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BFFC30" w14:textId="77777777" w:rsidR="000719BB" w:rsidRPr="00115B1E" w:rsidRDefault="000719BB" w:rsidP="0014196F">
      <w:pPr>
        <w:pStyle w:val="Titul2"/>
        <w:rPr>
          <w:rFonts w:ascii="Verdana" w:hAnsi="Verdana"/>
        </w:rPr>
      </w:pPr>
    </w:p>
    <w:p w14:paraId="5C3A7EC6" w14:textId="77777777" w:rsidR="003254A3" w:rsidRPr="00115B1E" w:rsidRDefault="003254A3" w:rsidP="0014196F">
      <w:pPr>
        <w:pStyle w:val="Titul2"/>
        <w:rPr>
          <w:rFonts w:ascii="Verdana" w:hAnsi="Verdana"/>
        </w:rPr>
      </w:pPr>
    </w:p>
    <w:p w14:paraId="4B1E5AC1" w14:textId="6F5B95D8" w:rsidR="00893BD5" w:rsidRPr="00115B1E" w:rsidRDefault="00893BD5" w:rsidP="0014196F">
      <w:pPr>
        <w:pStyle w:val="Titul2"/>
        <w:rPr>
          <w:rFonts w:ascii="Verdana" w:hAnsi="Verdana"/>
        </w:rPr>
      </w:pPr>
      <w:r w:rsidRPr="00115B1E">
        <w:rPr>
          <w:rFonts w:ascii="Verdana" w:hAnsi="Verdana"/>
        </w:rPr>
        <w:t xml:space="preserve">Příloha č. </w:t>
      </w:r>
      <w:r w:rsidR="009E6FFA">
        <w:rPr>
          <w:rFonts w:ascii="Verdana" w:hAnsi="Verdana"/>
        </w:rPr>
        <w:t>3</w:t>
      </w:r>
      <w:r w:rsidR="00944907">
        <w:rPr>
          <w:rFonts w:ascii="Verdana" w:hAnsi="Verdana"/>
        </w:rPr>
        <w:t>c</w:t>
      </w:r>
      <w:r w:rsidR="009E6FFA">
        <w:rPr>
          <w:rFonts w:ascii="Verdana" w:hAnsi="Verdana"/>
        </w:rPr>
        <w:t xml:space="preserve"> </w:t>
      </w:r>
    </w:p>
    <w:p w14:paraId="668C7C5F" w14:textId="77777777" w:rsidR="00893BD5" w:rsidRPr="00115B1E" w:rsidRDefault="00893BD5" w:rsidP="0014196F">
      <w:pPr>
        <w:pStyle w:val="Titul2"/>
        <w:rPr>
          <w:rFonts w:ascii="Verdana" w:hAnsi="Verdana"/>
        </w:rPr>
      </w:pPr>
    </w:p>
    <w:p w14:paraId="4ED8A6AF" w14:textId="77777777" w:rsidR="00893E2A" w:rsidRPr="00115B1E" w:rsidRDefault="00893E2A" w:rsidP="0014196F">
      <w:pPr>
        <w:pStyle w:val="Titul1"/>
        <w:rPr>
          <w:rFonts w:ascii="Verdana" w:hAnsi="Verdana"/>
        </w:rPr>
      </w:pPr>
    </w:p>
    <w:p w14:paraId="368C35AF" w14:textId="77777777" w:rsidR="00AD0C7B" w:rsidRPr="00115B1E" w:rsidRDefault="00A4311A" w:rsidP="0014196F">
      <w:pPr>
        <w:pStyle w:val="Titul1"/>
        <w:rPr>
          <w:rFonts w:ascii="Verdana" w:hAnsi="Verdana"/>
        </w:rPr>
      </w:pPr>
      <w:r w:rsidRPr="00115B1E">
        <w:rPr>
          <w:rFonts w:ascii="Verdana" w:hAnsi="Verdana"/>
        </w:rPr>
        <w:t xml:space="preserve">Zvláštní technické </w:t>
      </w:r>
      <w:r w:rsidR="00AD0C7B" w:rsidRPr="00115B1E">
        <w:rPr>
          <w:rFonts w:ascii="Verdana" w:hAnsi="Verdana"/>
        </w:rPr>
        <w:t>podmínky</w:t>
      </w:r>
    </w:p>
    <w:p w14:paraId="687F781D" w14:textId="77777777" w:rsidR="00893E2A" w:rsidRPr="00115B1E" w:rsidRDefault="00893E2A" w:rsidP="0014196F">
      <w:pPr>
        <w:pStyle w:val="Titul2"/>
        <w:rPr>
          <w:rFonts w:ascii="Verdana" w:hAnsi="Verdana"/>
          <w:sz w:val="56"/>
        </w:rPr>
      </w:pPr>
    </w:p>
    <w:sdt>
      <w:sdtPr>
        <w:rPr>
          <w:rFonts w:ascii="Verdana" w:hAnsi="Verdana" w:cs="Arial"/>
          <w:b/>
          <w:sz w:val="36"/>
          <w:szCs w:val="36"/>
        </w:rPr>
        <w:alias w:val="Název akce - VYplnit pole - přenese se do zápatí"/>
        <w:tag w:val="Název akce"/>
        <w:id w:val="1889687308"/>
        <w:placeholder>
          <w:docPart w:val="50C02566B43B43AAB6614D28EFADD4A0"/>
        </w:placeholder>
        <w:text/>
      </w:sdtPr>
      <w:sdtEndPr/>
      <w:sdtContent>
        <w:p w14:paraId="20E79D61" w14:textId="3219F23E" w:rsidR="00F24347" w:rsidRPr="00115B1E" w:rsidRDefault="00E76567" w:rsidP="0014196F">
          <w:pPr>
            <w:pStyle w:val="Tituldatum"/>
            <w:rPr>
              <w:rFonts w:ascii="Verdana" w:hAnsi="Verdana"/>
              <w:b/>
              <w:sz w:val="36"/>
              <w:szCs w:val="36"/>
            </w:rPr>
          </w:pPr>
          <w:r w:rsidRPr="00115B1E">
            <w:rPr>
              <w:rFonts w:ascii="Verdana" w:hAnsi="Verdana" w:cs="Arial"/>
              <w:b/>
              <w:sz w:val="36"/>
              <w:szCs w:val="36"/>
            </w:rPr>
            <w:t>„RS 1 VRT</w:t>
          </w:r>
          <w:r w:rsidR="00934D19">
            <w:rPr>
              <w:rFonts w:ascii="Verdana" w:hAnsi="Verdana" w:cs="Arial"/>
              <w:b/>
              <w:sz w:val="36"/>
              <w:szCs w:val="36"/>
            </w:rPr>
            <w:t xml:space="preserve"> Prosenice – Ostrava-Svinov, I. </w:t>
          </w:r>
          <w:r w:rsidRPr="00115B1E">
            <w:rPr>
              <w:rFonts w:ascii="Verdana" w:hAnsi="Verdana" w:cs="Arial"/>
              <w:b/>
              <w:sz w:val="36"/>
              <w:szCs w:val="36"/>
            </w:rPr>
            <w:t>část, Prosenice – Hranice na Moravě“; Zpracování dokumentace pro územní řízení</w:t>
          </w:r>
        </w:p>
      </w:sdtContent>
    </w:sdt>
    <w:p w14:paraId="708D482F" w14:textId="77777777" w:rsidR="00826B7B" w:rsidRPr="00115B1E" w:rsidRDefault="00826B7B" w:rsidP="0014196F">
      <w:pPr>
        <w:pStyle w:val="Titul2"/>
        <w:rPr>
          <w:rFonts w:ascii="Verdana" w:hAnsi="Verdana"/>
          <w:sz w:val="40"/>
        </w:rPr>
      </w:pPr>
    </w:p>
    <w:p w14:paraId="77172AE2" w14:textId="77777777" w:rsidR="006B2318" w:rsidRPr="00115B1E" w:rsidRDefault="006B2318" w:rsidP="0014196F">
      <w:pPr>
        <w:pStyle w:val="Titul2"/>
        <w:rPr>
          <w:rFonts w:ascii="Verdana" w:hAnsi="Verdana"/>
          <w:sz w:val="40"/>
        </w:rPr>
      </w:pPr>
    </w:p>
    <w:p w14:paraId="4ED50B06" w14:textId="77777777" w:rsidR="006C2343" w:rsidRPr="00115B1E" w:rsidRDefault="006C2343" w:rsidP="0014196F">
      <w:pPr>
        <w:pStyle w:val="Titul2"/>
        <w:rPr>
          <w:rFonts w:ascii="Verdana" w:hAnsi="Verdana"/>
          <w:sz w:val="40"/>
        </w:rPr>
      </w:pPr>
    </w:p>
    <w:p w14:paraId="5E14C6CF" w14:textId="541536E2" w:rsidR="00826B7B" w:rsidRPr="00115B1E" w:rsidRDefault="00934D19" w:rsidP="0014196F">
      <w:pPr>
        <w:pStyle w:val="Tituldatum"/>
        <w:rPr>
          <w:rFonts w:ascii="Verdana" w:hAnsi="Verdana"/>
        </w:rPr>
      </w:pPr>
      <w:r w:rsidRPr="00192F46">
        <w:rPr>
          <w:rFonts w:ascii="Verdana" w:hAnsi="Verdana"/>
        </w:rPr>
        <w:t>2</w:t>
      </w:r>
      <w:r w:rsidR="00B96B0F">
        <w:rPr>
          <w:rFonts w:ascii="Verdana" w:hAnsi="Verdana"/>
        </w:rPr>
        <w:t>5</w:t>
      </w:r>
      <w:r w:rsidR="00865BF3" w:rsidRPr="00192F46">
        <w:rPr>
          <w:rFonts w:ascii="Verdana" w:hAnsi="Verdana"/>
        </w:rPr>
        <w:t>.</w:t>
      </w:r>
      <w:r w:rsidR="00A41612" w:rsidRPr="00192F46">
        <w:rPr>
          <w:rFonts w:ascii="Verdana" w:hAnsi="Verdana"/>
        </w:rPr>
        <w:t xml:space="preserve"> </w:t>
      </w:r>
      <w:r w:rsidR="00E96A1D" w:rsidRPr="00192F46">
        <w:rPr>
          <w:rFonts w:ascii="Verdana" w:hAnsi="Verdana"/>
        </w:rPr>
        <w:t>srpen</w:t>
      </w:r>
      <w:r w:rsidR="00A41612" w:rsidRPr="00192F46">
        <w:rPr>
          <w:rFonts w:ascii="Verdana" w:hAnsi="Verdana"/>
        </w:rPr>
        <w:t xml:space="preserve"> </w:t>
      </w:r>
      <w:r w:rsidR="006C2343" w:rsidRPr="00192F46">
        <w:rPr>
          <w:rFonts w:ascii="Verdana" w:hAnsi="Verdana"/>
        </w:rPr>
        <w:t>20</w:t>
      </w:r>
      <w:r w:rsidR="00F83022" w:rsidRPr="00192F46">
        <w:rPr>
          <w:rFonts w:ascii="Verdana" w:hAnsi="Verdana"/>
        </w:rPr>
        <w:t>20</w:t>
      </w:r>
    </w:p>
    <w:p w14:paraId="5E1BE709" w14:textId="77777777" w:rsidR="00826B7B" w:rsidRPr="00115B1E" w:rsidRDefault="00826B7B" w:rsidP="0014196F">
      <w:pPr>
        <w:rPr>
          <w:rFonts w:ascii="Verdana" w:hAnsi="Verdana"/>
        </w:rPr>
      </w:pPr>
      <w:r w:rsidRPr="00115B1E">
        <w:rPr>
          <w:rFonts w:ascii="Verdana" w:hAnsi="Verdana"/>
        </w:rPr>
        <w:br w:type="page"/>
      </w:r>
    </w:p>
    <w:p w14:paraId="6F7B3D6D" w14:textId="77777777" w:rsidR="00BD7E91" w:rsidRPr="00115B1E" w:rsidRDefault="00BD7E91" w:rsidP="0014196F">
      <w:pPr>
        <w:pStyle w:val="Nadpisbezsl1-1"/>
        <w:rPr>
          <w:rFonts w:ascii="Verdana" w:hAnsi="Verdana"/>
        </w:rPr>
      </w:pPr>
      <w:r w:rsidRPr="00115B1E">
        <w:rPr>
          <w:rFonts w:ascii="Verdana" w:hAnsi="Verdana"/>
        </w:rPr>
        <w:lastRenderedPageBreak/>
        <w:t>Obsah</w:t>
      </w:r>
      <w:r w:rsidR="00887F36" w:rsidRPr="00115B1E">
        <w:rPr>
          <w:rFonts w:ascii="Verdana" w:hAnsi="Verdana"/>
        </w:rPr>
        <w:t xml:space="preserve"> </w:t>
      </w:r>
    </w:p>
    <w:p w14:paraId="7F28DC1D" w14:textId="79DD3481" w:rsidR="009532A2" w:rsidRDefault="00BD7E91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r w:rsidRPr="00115B1E">
        <w:rPr>
          <w:rFonts w:ascii="Verdana" w:hAnsi="Verdana"/>
        </w:rPr>
        <w:fldChar w:fldCharType="begin"/>
      </w:r>
      <w:r w:rsidRPr="00115B1E">
        <w:rPr>
          <w:rFonts w:ascii="Verdana" w:hAnsi="Verdana"/>
        </w:rPr>
        <w:instrText xml:space="preserve"> TOC \o "1-2" \h \z \u </w:instrText>
      </w:r>
      <w:r w:rsidRPr="00115B1E">
        <w:rPr>
          <w:rFonts w:ascii="Verdana" w:hAnsi="Verdana"/>
        </w:rPr>
        <w:fldChar w:fldCharType="separate"/>
      </w:r>
      <w:hyperlink w:anchor="_Toc48822592" w:history="1">
        <w:r w:rsidR="009532A2" w:rsidRPr="00BD1257">
          <w:rPr>
            <w:rStyle w:val="Hypertextovodkaz"/>
            <w:rFonts w:ascii="Verdana" w:hAnsi="Verdana"/>
          </w:rPr>
          <w:t>SEZNAM ZKRATEK</w:t>
        </w:r>
        <w:r w:rsidR="009532A2">
          <w:rPr>
            <w:noProof/>
            <w:webHidden/>
          </w:rPr>
          <w:tab/>
        </w:r>
        <w:r w:rsidR="009532A2">
          <w:rPr>
            <w:noProof/>
            <w:webHidden/>
          </w:rPr>
          <w:fldChar w:fldCharType="begin"/>
        </w:r>
        <w:r w:rsidR="009532A2">
          <w:rPr>
            <w:noProof/>
            <w:webHidden/>
          </w:rPr>
          <w:instrText xml:space="preserve"> PAGEREF _Toc48822592 \h </w:instrText>
        </w:r>
        <w:r w:rsidR="009532A2">
          <w:rPr>
            <w:noProof/>
            <w:webHidden/>
          </w:rPr>
        </w:r>
        <w:r w:rsidR="009532A2">
          <w:rPr>
            <w:noProof/>
            <w:webHidden/>
          </w:rPr>
          <w:fldChar w:fldCharType="separate"/>
        </w:r>
        <w:r w:rsidR="00F470B3">
          <w:rPr>
            <w:noProof/>
            <w:webHidden/>
          </w:rPr>
          <w:t>2</w:t>
        </w:r>
        <w:r w:rsidR="009532A2">
          <w:rPr>
            <w:noProof/>
            <w:webHidden/>
          </w:rPr>
          <w:fldChar w:fldCharType="end"/>
        </w:r>
      </w:hyperlink>
    </w:p>
    <w:p w14:paraId="5D91329A" w14:textId="4EF95495" w:rsidR="009532A2" w:rsidRDefault="00F470B3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48822593" w:history="1">
        <w:r w:rsidR="009532A2" w:rsidRPr="00BD1257">
          <w:rPr>
            <w:rStyle w:val="Hypertextovodkaz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</w:t>
        </w:r>
        <w:r w:rsidR="009532A2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532A2" w:rsidRPr="00BD1257">
          <w:rPr>
            <w:rStyle w:val="Hypertextovodkaz"/>
          </w:rPr>
          <w:t>SPECIFIKACE PŘEDMĚTU DÍLA</w:t>
        </w:r>
        <w:r w:rsidR="009532A2">
          <w:rPr>
            <w:noProof/>
            <w:webHidden/>
          </w:rPr>
          <w:tab/>
        </w:r>
        <w:r w:rsidR="009532A2">
          <w:rPr>
            <w:noProof/>
            <w:webHidden/>
          </w:rPr>
          <w:fldChar w:fldCharType="begin"/>
        </w:r>
        <w:r w:rsidR="009532A2">
          <w:rPr>
            <w:noProof/>
            <w:webHidden/>
          </w:rPr>
          <w:instrText xml:space="preserve"> PAGEREF _Toc48822593 \h </w:instrText>
        </w:r>
        <w:r w:rsidR="009532A2">
          <w:rPr>
            <w:noProof/>
            <w:webHidden/>
          </w:rPr>
        </w:r>
        <w:r w:rsidR="009532A2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9532A2">
          <w:rPr>
            <w:noProof/>
            <w:webHidden/>
          </w:rPr>
          <w:fldChar w:fldCharType="end"/>
        </w:r>
      </w:hyperlink>
    </w:p>
    <w:p w14:paraId="264F37B5" w14:textId="61B7E50E" w:rsidR="009532A2" w:rsidRDefault="00F470B3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48822594" w:history="1">
        <w:r w:rsidR="009532A2" w:rsidRPr="00BD1257">
          <w:rPr>
            <w:rStyle w:val="Hypertextovodkaz"/>
          </w:rPr>
          <w:t>1.1</w:t>
        </w:r>
        <w:r w:rsidR="009532A2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9532A2" w:rsidRPr="00BD1257">
          <w:rPr>
            <w:rStyle w:val="Hypertextovodkaz"/>
          </w:rPr>
          <w:t>Hlavní předmět plnění veřejné zakázky (Dílo)</w:t>
        </w:r>
        <w:r w:rsidR="009532A2">
          <w:rPr>
            <w:noProof/>
            <w:webHidden/>
          </w:rPr>
          <w:tab/>
        </w:r>
        <w:r w:rsidR="009532A2">
          <w:rPr>
            <w:noProof/>
            <w:webHidden/>
          </w:rPr>
          <w:fldChar w:fldCharType="begin"/>
        </w:r>
        <w:r w:rsidR="009532A2">
          <w:rPr>
            <w:noProof/>
            <w:webHidden/>
          </w:rPr>
          <w:instrText xml:space="preserve"> PAGEREF _Toc48822594 \h </w:instrText>
        </w:r>
        <w:r w:rsidR="009532A2">
          <w:rPr>
            <w:noProof/>
            <w:webHidden/>
          </w:rPr>
        </w:r>
        <w:r w:rsidR="009532A2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9532A2">
          <w:rPr>
            <w:noProof/>
            <w:webHidden/>
          </w:rPr>
          <w:fldChar w:fldCharType="end"/>
        </w:r>
      </w:hyperlink>
    </w:p>
    <w:p w14:paraId="4818D499" w14:textId="7E12BABF" w:rsidR="009532A2" w:rsidRDefault="00F470B3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48822595" w:history="1">
        <w:r w:rsidR="009532A2" w:rsidRPr="00BD1257">
          <w:rPr>
            <w:rStyle w:val="Hypertextovodkaz"/>
          </w:rPr>
          <w:t>1.2</w:t>
        </w:r>
        <w:r w:rsidR="009532A2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9532A2" w:rsidRPr="00BD1257">
          <w:rPr>
            <w:rStyle w:val="Hypertextovodkaz"/>
          </w:rPr>
          <w:t>Hlavní cíle stavby</w:t>
        </w:r>
        <w:r w:rsidR="009532A2">
          <w:rPr>
            <w:noProof/>
            <w:webHidden/>
          </w:rPr>
          <w:tab/>
        </w:r>
        <w:r w:rsidR="009532A2">
          <w:rPr>
            <w:noProof/>
            <w:webHidden/>
          </w:rPr>
          <w:fldChar w:fldCharType="begin"/>
        </w:r>
        <w:r w:rsidR="009532A2">
          <w:rPr>
            <w:noProof/>
            <w:webHidden/>
          </w:rPr>
          <w:instrText xml:space="preserve"> PAGEREF _Toc48822595 \h </w:instrText>
        </w:r>
        <w:r w:rsidR="009532A2">
          <w:rPr>
            <w:noProof/>
            <w:webHidden/>
          </w:rPr>
        </w:r>
        <w:r w:rsidR="009532A2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9532A2">
          <w:rPr>
            <w:noProof/>
            <w:webHidden/>
          </w:rPr>
          <w:fldChar w:fldCharType="end"/>
        </w:r>
      </w:hyperlink>
    </w:p>
    <w:p w14:paraId="7BA0D41C" w14:textId="3F159D4F" w:rsidR="009532A2" w:rsidRDefault="00F470B3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48822596" w:history="1">
        <w:r w:rsidR="009532A2" w:rsidRPr="00BD1257">
          <w:rPr>
            <w:rStyle w:val="Hypertextovodkaz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</w:t>
        </w:r>
        <w:r w:rsidR="009532A2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532A2" w:rsidRPr="00BD1257">
          <w:rPr>
            <w:rStyle w:val="Hypertextovodkaz"/>
          </w:rPr>
          <w:t>PODKLADY PRO ZPRACOVÁNÍ</w:t>
        </w:r>
        <w:r w:rsidR="009532A2">
          <w:rPr>
            <w:noProof/>
            <w:webHidden/>
          </w:rPr>
          <w:tab/>
        </w:r>
        <w:r w:rsidR="009532A2">
          <w:rPr>
            <w:noProof/>
            <w:webHidden/>
          </w:rPr>
          <w:fldChar w:fldCharType="begin"/>
        </w:r>
        <w:r w:rsidR="009532A2">
          <w:rPr>
            <w:noProof/>
            <w:webHidden/>
          </w:rPr>
          <w:instrText xml:space="preserve"> PAGEREF _Toc48822596 \h </w:instrText>
        </w:r>
        <w:r w:rsidR="009532A2">
          <w:rPr>
            <w:noProof/>
            <w:webHidden/>
          </w:rPr>
        </w:r>
        <w:r w:rsidR="009532A2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9532A2">
          <w:rPr>
            <w:noProof/>
            <w:webHidden/>
          </w:rPr>
          <w:fldChar w:fldCharType="end"/>
        </w:r>
      </w:hyperlink>
    </w:p>
    <w:p w14:paraId="63F630E7" w14:textId="0B95ABD7" w:rsidR="009532A2" w:rsidRDefault="00F470B3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48822597" w:history="1">
        <w:r w:rsidR="009532A2" w:rsidRPr="00BD1257">
          <w:rPr>
            <w:rStyle w:val="Hypertextovodkaz"/>
          </w:rPr>
          <w:t>2.1</w:t>
        </w:r>
        <w:r w:rsidR="009532A2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9532A2" w:rsidRPr="00BD1257">
          <w:rPr>
            <w:rStyle w:val="Hypertextovodkaz"/>
          </w:rPr>
          <w:t>Závazné podklady pro zpracování</w:t>
        </w:r>
        <w:r w:rsidR="009532A2">
          <w:rPr>
            <w:noProof/>
            <w:webHidden/>
          </w:rPr>
          <w:tab/>
        </w:r>
        <w:r w:rsidR="009532A2">
          <w:rPr>
            <w:noProof/>
            <w:webHidden/>
          </w:rPr>
          <w:fldChar w:fldCharType="begin"/>
        </w:r>
        <w:r w:rsidR="009532A2">
          <w:rPr>
            <w:noProof/>
            <w:webHidden/>
          </w:rPr>
          <w:instrText xml:space="preserve"> PAGEREF _Toc48822597 \h </w:instrText>
        </w:r>
        <w:r w:rsidR="009532A2">
          <w:rPr>
            <w:noProof/>
            <w:webHidden/>
          </w:rPr>
        </w:r>
        <w:r w:rsidR="009532A2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9532A2">
          <w:rPr>
            <w:noProof/>
            <w:webHidden/>
          </w:rPr>
          <w:fldChar w:fldCharType="end"/>
        </w:r>
      </w:hyperlink>
    </w:p>
    <w:p w14:paraId="76BEFC22" w14:textId="2F00B627" w:rsidR="009532A2" w:rsidRDefault="00F470B3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48822598" w:history="1">
        <w:r w:rsidR="009532A2" w:rsidRPr="00BD1257">
          <w:rPr>
            <w:rStyle w:val="Hypertextovodkaz"/>
          </w:rPr>
          <w:t>2.2</w:t>
        </w:r>
        <w:r w:rsidR="009532A2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9532A2" w:rsidRPr="00BD1257">
          <w:rPr>
            <w:rStyle w:val="Hypertextovodkaz"/>
          </w:rPr>
          <w:t>Ostatní podklady pro zpracování</w:t>
        </w:r>
        <w:r w:rsidR="009532A2">
          <w:rPr>
            <w:noProof/>
            <w:webHidden/>
          </w:rPr>
          <w:tab/>
        </w:r>
        <w:r w:rsidR="009532A2">
          <w:rPr>
            <w:noProof/>
            <w:webHidden/>
          </w:rPr>
          <w:fldChar w:fldCharType="begin"/>
        </w:r>
        <w:r w:rsidR="009532A2">
          <w:rPr>
            <w:noProof/>
            <w:webHidden/>
          </w:rPr>
          <w:instrText xml:space="preserve"> PAGEREF _Toc48822598 \h </w:instrText>
        </w:r>
        <w:r w:rsidR="009532A2">
          <w:rPr>
            <w:noProof/>
            <w:webHidden/>
          </w:rPr>
        </w:r>
        <w:r w:rsidR="009532A2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9532A2">
          <w:rPr>
            <w:noProof/>
            <w:webHidden/>
          </w:rPr>
          <w:fldChar w:fldCharType="end"/>
        </w:r>
      </w:hyperlink>
    </w:p>
    <w:p w14:paraId="17DBABF9" w14:textId="7B73DCB8" w:rsidR="009532A2" w:rsidRDefault="00F470B3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48822599" w:history="1">
        <w:r w:rsidR="009532A2" w:rsidRPr="00BD1257">
          <w:rPr>
            <w:rStyle w:val="Hypertextovodkaz"/>
          </w:rPr>
          <w:t>2.3</w:t>
        </w:r>
        <w:r w:rsidR="009532A2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9532A2" w:rsidRPr="00BD1257">
          <w:rPr>
            <w:rStyle w:val="Hypertextovodkaz"/>
          </w:rPr>
          <w:t>Předání podkladů pro zpracování</w:t>
        </w:r>
        <w:r w:rsidR="009532A2">
          <w:rPr>
            <w:noProof/>
            <w:webHidden/>
          </w:rPr>
          <w:tab/>
        </w:r>
        <w:r w:rsidR="009532A2">
          <w:rPr>
            <w:noProof/>
            <w:webHidden/>
          </w:rPr>
          <w:fldChar w:fldCharType="begin"/>
        </w:r>
        <w:r w:rsidR="009532A2">
          <w:rPr>
            <w:noProof/>
            <w:webHidden/>
          </w:rPr>
          <w:instrText xml:space="preserve"> PAGEREF _Toc48822599 \h </w:instrText>
        </w:r>
        <w:r w:rsidR="009532A2">
          <w:rPr>
            <w:noProof/>
            <w:webHidden/>
          </w:rPr>
        </w:r>
        <w:r w:rsidR="009532A2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9532A2">
          <w:rPr>
            <w:noProof/>
            <w:webHidden/>
          </w:rPr>
          <w:fldChar w:fldCharType="end"/>
        </w:r>
      </w:hyperlink>
    </w:p>
    <w:p w14:paraId="6161409A" w14:textId="4F83F69B" w:rsidR="009532A2" w:rsidRDefault="00F470B3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48822600" w:history="1">
        <w:r w:rsidR="009532A2" w:rsidRPr="00BD1257">
          <w:rPr>
            <w:rStyle w:val="Hypertextovodkaz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</w:t>
        </w:r>
        <w:r w:rsidR="009532A2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532A2" w:rsidRPr="00BD1257">
          <w:rPr>
            <w:rStyle w:val="Hypertextovodkaz"/>
          </w:rPr>
          <w:t>KOORDINACE S JINÝMI STAVBAMI A DOKUMENTY</w:t>
        </w:r>
        <w:r w:rsidR="009532A2">
          <w:rPr>
            <w:noProof/>
            <w:webHidden/>
          </w:rPr>
          <w:tab/>
        </w:r>
        <w:r w:rsidR="009532A2">
          <w:rPr>
            <w:noProof/>
            <w:webHidden/>
          </w:rPr>
          <w:fldChar w:fldCharType="begin"/>
        </w:r>
        <w:r w:rsidR="009532A2">
          <w:rPr>
            <w:noProof/>
            <w:webHidden/>
          </w:rPr>
          <w:instrText xml:space="preserve"> PAGEREF _Toc48822600 \h </w:instrText>
        </w:r>
        <w:r w:rsidR="009532A2">
          <w:rPr>
            <w:noProof/>
            <w:webHidden/>
          </w:rPr>
        </w:r>
        <w:r w:rsidR="009532A2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9532A2">
          <w:rPr>
            <w:noProof/>
            <w:webHidden/>
          </w:rPr>
          <w:fldChar w:fldCharType="end"/>
        </w:r>
      </w:hyperlink>
    </w:p>
    <w:p w14:paraId="6AF84948" w14:textId="1D151302" w:rsidR="009532A2" w:rsidRDefault="00F470B3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48822601" w:history="1">
        <w:r w:rsidR="009532A2" w:rsidRPr="00BD1257">
          <w:rPr>
            <w:rStyle w:val="Hypertextovodkaz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</w:t>
        </w:r>
        <w:r w:rsidR="009532A2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532A2" w:rsidRPr="00BD1257">
          <w:rPr>
            <w:rStyle w:val="Hypertextovodkaz"/>
          </w:rPr>
          <w:t>POŽADAVKY NA TECHNICKÉ ŘEŠENÍ</w:t>
        </w:r>
        <w:r w:rsidR="009532A2">
          <w:rPr>
            <w:noProof/>
            <w:webHidden/>
          </w:rPr>
          <w:tab/>
        </w:r>
        <w:r w:rsidR="009532A2">
          <w:rPr>
            <w:noProof/>
            <w:webHidden/>
          </w:rPr>
          <w:fldChar w:fldCharType="begin"/>
        </w:r>
        <w:r w:rsidR="009532A2">
          <w:rPr>
            <w:noProof/>
            <w:webHidden/>
          </w:rPr>
          <w:instrText xml:space="preserve"> PAGEREF _Toc48822601 \h </w:instrText>
        </w:r>
        <w:r w:rsidR="009532A2">
          <w:rPr>
            <w:noProof/>
            <w:webHidden/>
          </w:rPr>
        </w:r>
        <w:r w:rsidR="009532A2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9532A2">
          <w:rPr>
            <w:noProof/>
            <w:webHidden/>
          </w:rPr>
          <w:fldChar w:fldCharType="end"/>
        </w:r>
      </w:hyperlink>
    </w:p>
    <w:p w14:paraId="52203A3A" w14:textId="455F6258" w:rsidR="009532A2" w:rsidRDefault="00F470B3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48822602" w:history="1">
        <w:r w:rsidR="009532A2" w:rsidRPr="00BD1257">
          <w:rPr>
            <w:rStyle w:val="Hypertextovodkaz"/>
          </w:rPr>
          <w:t>4.1</w:t>
        </w:r>
        <w:r w:rsidR="009532A2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9532A2" w:rsidRPr="00BD1257">
          <w:rPr>
            <w:rStyle w:val="Hypertextovodkaz"/>
            <w:rFonts w:ascii="Verdana" w:hAnsi="Verdana"/>
          </w:rPr>
          <w:t>Všeobecně</w:t>
        </w:r>
        <w:r w:rsidR="009532A2">
          <w:rPr>
            <w:noProof/>
            <w:webHidden/>
          </w:rPr>
          <w:tab/>
        </w:r>
        <w:r w:rsidR="009532A2">
          <w:rPr>
            <w:noProof/>
            <w:webHidden/>
          </w:rPr>
          <w:fldChar w:fldCharType="begin"/>
        </w:r>
        <w:r w:rsidR="009532A2">
          <w:rPr>
            <w:noProof/>
            <w:webHidden/>
          </w:rPr>
          <w:instrText xml:space="preserve"> PAGEREF _Toc48822602 \h </w:instrText>
        </w:r>
        <w:r w:rsidR="009532A2">
          <w:rPr>
            <w:noProof/>
            <w:webHidden/>
          </w:rPr>
        </w:r>
        <w:r w:rsidR="009532A2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9532A2">
          <w:rPr>
            <w:noProof/>
            <w:webHidden/>
          </w:rPr>
          <w:fldChar w:fldCharType="end"/>
        </w:r>
      </w:hyperlink>
    </w:p>
    <w:p w14:paraId="3966B2A4" w14:textId="4594E6C1" w:rsidR="009532A2" w:rsidRDefault="00F470B3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48822603" w:history="1">
        <w:r w:rsidR="009532A2" w:rsidRPr="00BD1257">
          <w:rPr>
            <w:rStyle w:val="Hypertextovodkaz"/>
          </w:rPr>
          <w:t>4.2</w:t>
        </w:r>
        <w:r w:rsidR="009532A2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9532A2" w:rsidRPr="00BD1257">
          <w:rPr>
            <w:rStyle w:val="Hypertextovodkaz"/>
          </w:rPr>
          <w:t>Obecný popis a upřesnění rozsahu stavby</w:t>
        </w:r>
        <w:r w:rsidR="009532A2">
          <w:rPr>
            <w:noProof/>
            <w:webHidden/>
          </w:rPr>
          <w:tab/>
        </w:r>
        <w:r w:rsidR="009532A2">
          <w:rPr>
            <w:noProof/>
            <w:webHidden/>
          </w:rPr>
          <w:fldChar w:fldCharType="begin"/>
        </w:r>
        <w:r w:rsidR="009532A2">
          <w:rPr>
            <w:noProof/>
            <w:webHidden/>
          </w:rPr>
          <w:instrText xml:space="preserve"> PAGEREF _Toc48822603 \h </w:instrText>
        </w:r>
        <w:r w:rsidR="009532A2">
          <w:rPr>
            <w:noProof/>
            <w:webHidden/>
          </w:rPr>
        </w:r>
        <w:r w:rsidR="009532A2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9532A2">
          <w:rPr>
            <w:noProof/>
            <w:webHidden/>
          </w:rPr>
          <w:fldChar w:fldCharType="end"/>
        </w:r>
      </w:hyperlink>
    </w:p>
    <w:p w14:paraId="33E002D0" w14:textId="1638C8C6" w:rsidR="009532A2" w:rsidRDefault="00F470B3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48822604" w:history="1">
        <w:r w:rsidR="009532A2" w:rsidRPr="00BD1257">
          <w:rPr>
            <w:rStyle w:val="Hypertextovodkaz"/>
            <w:rFonts w:ascii="Verdana" w:hAnsi="Verdana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</w:t>
        </w:r>
        <w:r w:rsidR="009532A2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532A2" w:rsidRPr="00BD1257">
          <w:rPr>
            <w:rStyle w:val="Hypertextovodkaz"/>
            <w:rFonts w:ascii="Verdana" w:hAnsi="Verdana"/>
          </w:rPr>
          <w:t>SPECIFICKÉ POŽADAVKY</w:t>
        </w:r>
        <w:r w:rsidR="009532A2">
          <w:rPr>
            <w:noProof/>
            <w:webHidden/>
          </w:rPr>
          <w:tab/>
        </w:r>
        <w:r w:rsidR="009532A2">
          <w:rPr>
            <w:noProof/>
            <w:webHidden/>
          </w:rPr>
          <w:fldChar w:fldCharType="begin"/>
        </w:r>
        <w:r w:rsidR="009532A2">
          <w:rPr>
            <w:noProof/>
            <w:webHidden/>
          </w:rPr>
          <w:instrText xml:space="preserve"> PAGEREF _Toc48822604 \h </w:instrText>
        </w:r>
        <w:r w:rsidR="009532A2">
          <w:rPr>
            <w:noProof/>
            <w:webHidden/>
          </w:rPr>
        </w:r>
        <w:r w:rsidR="009532A2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9532A2">
          <w:rPr>
            <w:noProof/>
            <w:webHidden/>
          </w:rPr>
          <w:fldChar w:fldCharType="end"/>
        </w:r>
      </w:hyperlink>
    </w:p>
    <w:p w14:paraId="33D8B91C" w14:textId="2C8BB9F2" w:rsidR="009532A2" w:rsidRDefault="00F470B3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48822605" w:history="1">
        <w:r w:rsidR="009532A2" w:rsidRPr="00BD1257">
          <w:rPr>
            <w:rStyle w:val="Hypertextovodkaz"/>
          </w:rPr>
          <w:t>5.1</w:t>
        </w:r>
        <w:r w:rsidR="009532A2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9532A2" w:rsidRPr="00BD1257">
          <w:rPr>
            <w:rStyle w:val="Hypertextovodkaz"/>
          </w:rPr>
          <w:t>Další požadavky na zpracování Díla</w:t>
        </w:r>
        <w:r w:rsidR="009532A2">
          <w:rPr>
            <w:noProof/>
            <w:webHidden/>
          </w:rPr>
          <w:tab/>
        </w:r>
        <w:r w:rsidR="009532A2">
          <w:rPr>
            <w:noProof/>
            <w:webHidden/>
          </w:rPr>
          <w:fldChar w:fldCharType="begin"/>
        </w:r>
        <w:r w:rsidR="009532A2">
          <w:rPr>
            <w:noProof/>
            <w:webHidden/>
          </w:rPr>
          <w:instrText xml:space="preserve"> PAGEREF _Toc48822605 \h </w:instrText>
        </w:r>
        <w:r w:rsidR="009532A2">
          <w:rPr>
            <w:noProof/>
            <w:webHidden/>
          </w:rPr>
        </w:r>
        <w:r w:rsidR="009532A2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9532A2">
          <w:rPr>
            <w:noProof/>
            <w:webHidden/>
          </w:rPr>
          <w:fldChar w:fldCharType="end"/>
        </w:r>
      </w:hyperlink>
    </w:p>
    <w:p w14:paraId="1C422EF5" w14:textId="381C7161" w:rsidR="009532A2" w:rsidRDefault="00F470B3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48822606" w:history="1">
        <w:r w:rsidR="009532A2" w:rsidRPr="00BD1257">
          <w:rPr>
            <w:rStyle w:val="Hypertextovodkaz"/>
          </w:rPr>
          <w:t>5.2</w:t>
        </w:r>
        <w:r w:rsidR="009532A2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9532A2" w:rsidRPr="00BD1257">
          <w:rPr>
            <w:rStyle w:val="Hypertextovodkaz"/>
          </w:rPr>
          <w:t>Určení zástupců Objednatele a dalších dotčených osob k projednání Díla</w:t>
        </w:r>
        <w:r w:rsidR="009532A2">
          <w:rPr>
            <w:noProof/>
            <w:webHidden/>
          </w:rPr>
          <w:tab/>
        </w:r>
        <w:r w:rsidR="009532A2">
          <w:rPr>
            <w:noProof/>
            <w:webHidden/>
          </w:rPr>
          <w:fldChar w:fldCharType="begin"/>
        </w:r>
        <w:r w:rsidR="009532A2">
          <w:rPr>
            <w:noProof/>
            <w:webHidden/>
          </w:rPr>
          <w:instrText xml:space="preserve"> PAGEREF _Toc48822606 \h </w:instrText>
        </w:r>
        <w:r w:rsidR="009532A2">
          <w:rPr>
            <w:noProof/>
            <w:webHidden/>
          </w:rPr>
        </w:r>
        <w:r w:rsidR="009532A2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9532A2">
          <w:rPr>
            <w:noProof/>
            <w:webHidden/>
          </w:rPr>
          <w:fldChar w:fldCharType="end"/>
        </w:r>
      </w:hyperlink>
    </w:p>
    <w:p w14:paraId="321020EE" w14:textId="50E13880" w:rsidR="009532A2" w:rsidRDefault="00F470B3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48822607" w:history="1">
        <w:r w:rsidR="009532A2" w:rsidRPr="00BD1257">
          <w:rPr>
            <w:rStyle w:val="Hypertextovodkaz"/>
          </w:rPr>
          <w:t>5.3</w:t>
        </w:r>
        <w:r w:rsidR="009532A2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9532A2" w:rsidRPr="00BD1257">
          <w:rPr>
            <w:rStyle w:val="Hypertextovodkaz"/>
          </w:rPr>
          <w:t>Pokyny k projednání a k připomínkovému řízení částí Díla</w:t>
        </w:r>
        <w:r w:rsidR="009532A2">
          <w:rPr>
            <w:noProof/>
            <w:webHidden/>
          </w:rPr>
          <w:tab/>
        </w:r>
        <w:r w:rsidR="009532A2">
          <w:rPr>
            <w:noProof/>
            <w:webHidden/>
          </w:rPr>
          <w:fldChar w:fldCharType="begin"/>
        </w:r>
        <w:r w:rsidR="009532A2">
          <w:rPr>
            <w:noProof/>
            <w:webHidden/>
          </w:rPr>
          <w:instrText xml:space="preserve"> PAGEREF _Toc48822607 \h </w:instrText>
        </w:r>
        <w:r w:rsidR="009532A2">
          <w:rPr>
            <w:noProof/>
            <w:webHidden/>
          </w:rPr>
        </w:r>
        <w:r w:rsidR="009532A2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9532A2">
          <w:rPr>
            <w:noProof/>
            <w:webHidden/>
          </w:rPr>
          <w:fldChar w:fldCharType="end"/>
        </w:r>
      </w:hyperlink>
    </w:p>
    <w:p w14:paraId="2FCC1F95" w14:textId="4AD08A3C" w:rsidR="009532A2" w:rsidRDefault="00F470B3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48822608" w:history="1">
        <w:r w:rsidR="009532A2" w:rsidRPr="00BD1257">
          <w:rPr>
            <w:rStyle w:val="Hypertextovodkaz"/>
          </w:rPr>
          <w:t>5.4</w:t>
        </w:r>
        <w:r w:rsidR="009532A2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9532A2" w:rsidRPr="00BD1257">
          <w:rPr>
            <w:rStyle w:val="Hypertextovodkaz"/>
          </w:rPr>
          <w:t>Základní harmonogram zpracování Díla</w:t>
        </w:r>
        <w:r w:rsidR="009532A2">
          <w:rPr>
            <w:noProof/>
            <w:webHidden/>
          </w:rPr>
          <w:tab/>
        </w:r>
        <w:r w:rsidR="009532A2">
          <w:rPr>
            <w:noProof/>
            <w:webHidden/>
          </w:rPr>
          <w:fldChar w:fldCharType="begin"/>
        </w:r>
        <w:r w:rsidR="009532A2">
          <w:rPr>
            <w:noProof/>
            <w:webHidden/>
          </w:rPr>
          <w:instrText xml:space="preserve"> PAGEREF _Toc48822608 \h </w:instrText>
        </w:r>
        <w:r w:rsidR="009532A2">
          <w:rPr>
            <w:noProof/>
            <w:webHidden/>
          </w:rPr>
        </w:r>
        <w:r w:rsidR="009532A2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9532A2">
          <w:rPr>
            <w:noProof/>
            <w:webHidden/>
          </w:rPr>
          <w:fldChar w:fldCharType="end"/>
        </w:r>
      </w:hyperlink>
    </w:p>
    <w:p w14:paraId="44E457CB" w14:textId="08AE75B1" w:rsidR="009532A2" w:rsidRDefault="00F470B3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48822609" w:history="1">
        <w:r w:rsidR="009532A2" w:rsidRPr="00BD1257">
          <w:rPr>
            <w:rStyle w:val="Hypertextovodkaz"/>
          </w:rPr>
          <w:t>5.5</w:t>
        </w:r>
        <w:r w:rsidR="009532A2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9532A2" w:rsidRPr="00BD1257">
          <w:rPr>
            <w:rStyle w:val="Hypertextovodkaz"/>
            <w:rFonts w:ascii="Verdana" w:hAnsi="Verdana"/>
          </w:rPr>
          <w:t>Pokyny pro odevzdání Díla</w:t>
        </w:r>
        <w:r w:rsidR="009532A2">
          <w:rPr>
            <w:noProof/>
            <w:webHidden/>
          </w:rPr>
          <w:tab/>
        </w:r>
        <w:r w:rsidR="009532A2">
          <w:rPr>
            <w:noProof/>
            <w:webHidden/>
          </w:rPr>
          <w:fldChar w:fldCharType="begin"/>
        </w:r>
        <w:r w:rsidR="009532A2">
          <w:rPr>
            <w:noProof/>
            <w:webHidden/>
          </w:rPr>
          <w:instrText xml:space="preserve"> PAGEREF _Toc48822609 \h </w:instrText>
        </w:r>
        <w:r w:rsidR="009532A2">
          <w:rPr>
            <w:noProof/>
            <w:webHidden/>
          </w:rPr>
        </w:r>
        <w:r w:rsidR="009532A2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9532A2">
          <w:rPr>
            <w:noProof/>
            <w:webHidden/>
          </w:rPr>
          <w:fldChar w:fldCharType="end"/>
        </w:r>
      </w:hyperlink>
    </w:p>
    <w:p w14:paraId="0708D739" w14:textId="543452CE" w:rsidR="009532A2" w:rsidRDefault="00F470B3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48822610" w:history="1">
        <w:r w:rsidR="009532A2" w:rsidRPr="00BD1257">
          <w:rPr>
            <w:rStyle w:val="Hypertextovodkaz"/>
            <w:rFonts w:ascii="Verdana" w:hAnsi="Verdana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</w:t>
        </w:r>
        <w:r w:rsidR="009532A2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532A2" w:rsidRPr="00BD1257">
          <w:rPr>
            <w:rStyle w:val="Hypertextovodkaz"/>
            <w:rFonts w:ascii="Verdana" w:hAnsi="Verdana"/>
          </w:rPr>
          <w:t>SOUVISEJÍCÍ DOKUMENTY A PŘEDPISY</w:t>
        </w:r>
        <w:r w:rsidR="009532A2">
          <w:rPr>
            <w:noProof/>
            <w:webHidden/>
          </w:rPr>
          <w:tab/>
        </w:r>
        <w:r w:rsidR="009532A2">
          <w:rPr>
            <w:noProof/>
            <w:webHidden/>
          </w:rPr>
          <w:fldChar w:fldCharType="begin"/>
        </w:r>
        <w:r w:rsidR="009532A2">
          <w:rPr>
            <w:noProof/>
            <w:webHidden/>
          </w:rPr>
          <w:instrText xml:space="preserve"> PAGEREF _Toc48822610 \h </w:instrText>
        </w:r>
        <w:r w:rsidR="009532A2">
          <w:rPr>
            <w:noProof/>
            <w:webHidden/>
          </w:rPr>
        </w:r>
        <w:r w:rsidR="009532A2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9532A2">
          <w:rPr>
            <w:noProof/>
            <w:webHidden/>
          </w:rPr>
          <w:fldChar w:fldCharType="end"/>
        </w:r>
      </w:hyperlink>
    </w:p>
    <w:p w14:paraId="79355C54" w14:textId="14CB0572" w:rsidR="009532A2" w:rsidRDefault="00F470B3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48822611" w:history="1">
        <w:r w:rsidR="009532A2" w:rsidRPr="00BD1257">
          <w:rPr>
            <w:rStyle w:val="Hypertextovodkaz"/>
            <w:rFonts w:ascii="Verdana" w:hAnsi="Verdana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7.</w:t>
        </w:r>
        <w:r w:rsidR="009532A2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532A2" w:rsidRPr="00BD1257">
          <w:rPr>
            <w:rStyle w:val="Hypertextovodkaz"/>
            <w:rFonts w:ascii="Verdana" w:hAnsi="Verdana"/>
          </w:rPr>
          <w:t>PŘÍLOHY ZTP</w:t>
        </w:r>
        <w:r w:rsidR="009532A2">
          <w:rPr>
            <w:noProof/>
            <w:webHidden/>
          </w:rPr>
          <w:tab/>
        </w:r>
        <w:r w:rsidR="009532A2">
          <w:rPr>
            <w:noProof/>
            <w:webHidden/>
          </w:rPr>
          <w:fldChar w:fldCharType="begin"/>
        </w:r>
        <w:r w:rsidR="009532A2">
          <w:rPr>
            <w:noProof/>
            <w:webHidden/>
          </w:rPr>
          <w:instrText xml:space="preserve"> PAGEREF _Toc48822611 \h </w:instrText>
        </w:r>
        <w:r w:rsidR="009532A2">
          <w:rPr>
            <w:noProof/>
            <w:webHidden/>
          </w:rPr>
        </w:r>
        <w:r w:rsidR="009532A2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9532A2">
          <w:rPr>
            <w:noProof/>
            <w:webHidden/>
          </w:rPr>
          <w:fldChar w:fldCharType="end"/>
        </w:r>
      </w:hyperlink>
    </w:p>
    <w:p w14:paraId="13F0243C" w14:textId="3D624CCB" w:rsidR="00AD0C7B" w:rsidRPr="00115B1E" w:rsidRDefault="00BD7E91" w:rsidP="0014196F">
      <w:pPr>
        <w:rPr>
          <w:rFonts w:ascii="Verdana" w:hAnsi="Verdana"/>
        </w:rPr>
      </w:pPr>
      <w:r w:rsidRPr="00115B1E">
        <w:rPr>
          <w:rFonts w:ascii="Verdana" w:hAnsi="Verdana"/>
        </w:rPr>
        <w:fldChar w:fldCharType="end"/>
      </w:r>
    </w:p>
    <w:p w14:paraId="7EAABEE7" w14:textId="77777777" w:rsidR="00E725BB" w:rsidRPr="00115B1E" w:rsidRDefault="00E725BB" w:rsidP="0014196F">
      <w:pPr>
        <w:rPr>
          <w:rFonts w:ascii="Verdana" w:hAnsi="Verdana"/>
        </w:rPr>
      </w:pPr>
    </w:p>
    <w:p w14:paraId="776AA218" w14:textId="77777777" w:rsidR="00AD0C7B" w:rsidRPr="00115B1E" w:rsidRDefault="00AD0C7B" w:rsidP="0014196F">
      <w:pPr>
        <w:pStyle w:val="Nadpisbezsl1-1"/>
        <w:outlineLvl w:val="0"/>
        <w:rPr>
          <w:rFonts w:ascii="Verdana" w:hAnsi="Verdana"/>
        </w:rPr>
      </w:pPr>
      <w:bookmarkStart w:id="0" w:name="_Toc26966122"/>
      <w:bookmarkStart w:id="1" w:name="_Toc48822592"/>
      <w:r w:rsidRPr="00115B1E">
        <w:rPr>
          <w:rFonts w:ascii="Verdana" w:hAnsi="Verdana"/>
        </w:rPr>
        <w:t>SEZNAM ZKRATEK</w:t>
      </w:r>
      <w:bookmarkEnd w:id="0"/>
      <w:bookmarkEnd w:id="1"/>
      <w:r w:rsidR="0076790E" w:rsidRPr="00115B1E">
        <w:rPr>
          <w:rFonts w:ascii="Verdana" w:hAnsi="Verdana"/>
        </w:rPr>
        <w:t xml:space="preserve"> </w:t>
      </w:r>
    </w:p>
    <w:p w14:paraId="50D96E6D" w14:textId="3B51B713" w:rsidR="00E725BB" w:rsidRPr="00115B1E" w:rsidRDefault="00E725BB" w:rsidP="0014196F">
      <w:pPr>
        <w:pStyle w:val="Textbezslovn"/>
        <w:ind w:left="0"/>
        <w:jc w:val="left"/>
        <w:rPr>
          <w:rStyle w:val="Tun"/>
          <w:rFonts w:ascii="Verdana" w:hAnsi="Verdana"/>
        </w:rPr>
      </w:pP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E725BB" w:rsidRPr="00115B1E" w14:paraId="3D1C77EF" w14:textId="77777777" w:rsidTr="00D052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406E213E" w14:textId="0ACCEBCD" w:rsidR="00E725BB" w:rsidRPr="00115B1E" w:rsidRDefault="00FA4434" w:rsidP="00D0529F">
            <w:pPr>
              <w:pStyle w:val="Zkratky1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DÚR</w:t>
            </w:r>
          </w:p>
        </w:tc>
        <w:tc>
          <w:tcPr>
            <w:tcW w:w="74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5BFE129A" w14:textId="5BBA79F1" w:rsidR="00E725BB" w:rsidRPr="00115B1E" w:rsidRDefault="00D0529F" w:rsidP="00D0529F">
            <w:pPr>
              <w:pStyle w:val="Zkratky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dokumentace pro vydání rozhodnutí o umístění stavby (dráhy)</w:t>
            </w:r>
          </w:p>
        </w:tc>
      </w:tr>
      <w:tr w:rsidR="00D0529F" w:rsidRPr="00115B1E" w14:paraId="67E5CAC0" w14:textId="77777777" w:rsidTr="00D0529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1070217C" w14:textId="16FF48CE" w:rsidR="00D0529F" w:rsidRPr="00115B1E" w:rsidRDefault="00D0529F" w:rsidP="00D0529F">
            <w:pPr>
              <w:pStyle w:val="Zkratky1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MÚK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38C13A49" w14:textId="59C79D71" w:rsidR="00D0529F" w:rsidRPr="00115B1E" w:rsidRDefault="00D0529F" w:rsidP="00181168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mimoúrovňov</w:t>
            </w:r>
            <w:r w:rsidR="00181168">
              <w:rPr>
                <w:rFonts w:ascii="Verdana" w:hAnsi="Verdana"/>
              </w:rPr>
              <w:t>á</w:t>
            </w:r>
            <w:r w:rsidRPr="00115B1E">
              <w:rPr>
                <w:rFonts w:ascii="Verdana" w:hAnsi="Verdana"/>
              </w:rPr>
              <w:t xml:space="preserve"> křižovatka</w:t>
            </w:r>
          </w:p>
        </w:tc>
      </w:tr>
      <w:tr w:rsidR="00D0529F" w:rsidRPr="00115B1E" w14:paraId="04DC0BD6" w14:textId="77777777" w:rsidTr="00D0529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2759F6EE" w14:textId="08BEC426" w:rsidR="00D0529F" w:rsidRPr="00115B1E" w:rsidRDefault="00D0529F" w:rsidP="00D0529F">
            <w:pPr>
              <w:pStyle w:val="Zkratky1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RS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4162C2E8" w14:textId="620E807D" w:rsidR="00D0529F" w:rsidRPr="00115B1E" w:rsidRDefault="00D0529F" w:rsidP="00D0529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Rychlé spojení</w:t>
            </w:r>
          </w:p>
        </w:tc>
      </w:tr>
      <w:tr w:rsidR="00A86F0E" w:rsidRPr="00115B1E" w14:paraId="6090D6E0" w14:textId="77777777" w:rsidTr="00D0529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1A0BE420" w14:textId="2F90282B" w:rsidR="00A86F0E" w:rsidRPr="00115B1E" w:rsidRDefault="00A86F0E" w:rsidP="00D0529F">
            <w:pPr>
              <w:pStyle w:val="Zkratky1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SoD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553B574C" w14:textId="4861B676" w:rsidR="00A86F0E" w:rsidRPr="00115B1E" w:rsidRDefault="00A86F0E" w:rsidP="00D0529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Smlouva o dílo</w:t>
            </w:r>
          </w:p>
        </w:tc>
      </w:tr>
      <w:tr w:rsidR="00D0529F" w:rsidRPr="00115B1E" w14:paraId="692F94CC" w14:textId="77777777" w:rsidTr="00D0529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4AAE85D8" w14:textId="616C4620" w:rsidR="00D0529F" w:rsidRPr="00115B1E" w:rsidRDefault="00D0529F" w:rsidP="00D0529F">
            <w:pPr>
              <w:pStyle w:val="Zkratky1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SNCF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059C1D66" w14:textId="77777777" w:rsidR="00D0529F" w:rsidRPr="00115B1E" w:rsidRDefault="00D0529F" w:rsidP="00D0529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Národní společnost francouzských železnic</w:t>
            </w:r>
          </w:p>
          <w:p w14:paraId="2451978C" w14:textId="5120726C" w:rsidR="00D0529F" w:rsidRPr="00115B1E" w:rsidRDefault="00D0529F" w:rsidP="00D0529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i/>
              </w:rPr>
            </w:pPr>
            <w:r w:rsidRPr="00115B1E">
              <w:rPr>
                <w:rFonts w:ascii="Verdana" w:hAnsi="Verdana"/>
                <w:i/>
              </w:rPr>
              <w:t>Société Nationale des Chemins de fer Français</w:t>
            </w:r>
          </w:p>
        </w:tc>
      </w:tr>
      <w:tr w:rsidR="00A86F0E" w:rsidRPr="00115B1E" w14:paraId="74D43C74" w14:textId="77777777" w:rsidTr="00D0529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032F4E70" w14:textId="0D202A00" w:rsidR="00A86F0E" w:rsidRPr="00115B1E" w:rsidRDefault="00A86F0E" w:rsidP="00D0529F">
            <w:pPr>
              <w:pStyle w:val="Zkratky1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TKP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48E0D83B" w14:textId="1845E60C" w:rsidR="00A86F0E" w:rsidRPr="00115B1E" w:rsidRDefault="00A86F0E" w:rsidP="00A86F0E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Technické kvalitativní podmínky staveb</w:t>
            </w:r>
          </w:p>
        </w:tc>
      </w:tr>
      <w:tr w:rsidR="00424A4B" w:rsidRPr="00115B1E" w14:paraId="11C4CFE4" w14:textId="77777777" w:rsidTr="00D0529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7DB32DCF" w14:textId="46680AEF" w:rsidR="00424A4B" w:rsidRPr="00115B1E" w:rsidRDefault="00424A4B" w:rsidP="00D0529F">
            <w:pPr>
              <w:pStyle w:val="Zkratky1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TSI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10C18EAF" w14:textId="77777777" w:rsidR="00424A4B" w:rsidRPr="00115B1E" w:rsidRDefault="00424A4B" w:rsidP="00424A4B">
            <w:pPr>
              <w:pStyle w:val="Seznamzkratek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Technické specifikace interoperability</w:t>
            </w:r>
          </w:p>
          <w:p w14:paraId="5DF16BE3" w14:textId="6C8B993A" w:rsidR="00424A4B" w:rsidRPr="00115B1E" w:rsidRDefault="00424A4B" w:rsidP="00424A4B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115B1E">
              <w:rPr>
                <w:rFonts w:ascii="Verdana" w:hAnsi="Verdana"/>
                <w:i/>
              </w:rPr>
              <w:t>Technical Specifications for Interoperability</w:t>
            </w:r>
          </w:p>
        </w:tc>
      </w:tr>
      <w:tr w:rsidR="00D0529F" w:rsidRPr="00115B1E" w14:paraId="72943AEE" w14:textId="77777777" w:rsidTr="00D0529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0831EB70" w14:textId="6B371789" w:rsidR="00D0529F" w:rsidRPr="00115B1E" w:rsidRDefault="00D0529F" w:rsidP="00D0529F">
            <w:pPr>
              <w:pStyle w:val="Zkratky1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VRT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7E21D278" w14:textId="3B8EE213" w:rsidR="00D0529F" w:rsidRPr="00115B1E" w:rsidRDefault="00D0529F" w:rsidP="00D0529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vysokorychlostní trať</w:t>
            </w:r>
          </w:p>
        </w:tc>
      </w:tr>
      <w:tr w:rsidR="00BC3E44" w:rsidRPr="00115B1E" w14:paraId="6E7A9E60" w14:textId="77777777" w:rsidTr="00B3345D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52C96EA9" w14:textId="77777777" w:rsidR="00BC3E44" w:rsidRPr="00115B1E" w:rsidRDefault="00BC3E44" w:rsidP="00B3345D">
            <w:pPr>
              <w:pStyle w:val="Zkratky1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ZTP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14A73A77" w14:textId="77777777" w:rsidR="00BC3E44" w:rsidRPr="00115B1E" w:rsidRDefault="00BC3E44" w:rsidP="00B3345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Zvláštní technické podmínky</w:t>
            </w:r>
          </w:p>
        </w:tc>
      </w:tr>
      <w:tr w:rsidR="00D0529F" w:rsidRPr="00115B1E" w14:paraId="3A60FD6A" w14:textId="77777777" w:rsidTr="00D0529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3A5C8101" w14:textId="1A1CBF7D" w:rsidR="00BC3E44" w:rsidRPr="00115B1E" w:rsidRDefault="00D0529F" w:rsidP="00D0529F">
            <w:pPr>
              <w:pStyle w:val="Zkratky1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ZP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09CDE1ED" w14:textId="5BEAF148" w:rsidR="00BC3E44" w:rsidRPr="00115B1E" w:rsidRDefault="00D0529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Z</w:t>
            </w:r>
            <w:r w:rsidR="00BC3E44" w:rsidRPr="00115B1E">
              <w:rPr>
                <w:rFonts w:ascii="Verdana" w:hAnsi="Verdana"/>
              </w:rPr>
              <w:t>áměr projektu</w:t>
            </w:r>
          </w:p>
        </w:tc>
      </w:tr>
      <w:tr w:rsidR="00D0529F" w:rsidRPr="00115B1E" w14:paraId="7F143ED5" w14:textId="77777777" w:rsidTr="00D0529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3BA5A7AF" w14:textId="071DAEB8" w:rsidR="00D0529F" w:rsidRPr="00115B1E" w:rsidRDefault="00D0529F" w:rsidP="00D0529F">
            <w:pPr>
              <w:pStyle w:val="Zkratky1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ŽST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5D1EBBB7" w14:textId="68E5A5A6" w:rsidR="00D0529F" w:rsidRPr="00115B1E" w:rsidRDefault="00D0529F" w:rsidP="00D0529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115B1E">
              <w:rPr>
                <w:rFonts w:ascii="Verdana" w:hAnsi="Verdana"/>
              </w:rPr>
              <w:t>železniční stanice</w:t>
            </w:r>
          </w:p>
        </w:tc>
      </w:tr>
    </w:tbl>
    <w:p w14:paraId="286EFB09" w14:textId="77777777" w:rsidR="00041EC8" w:rsidRPr="00115B1E" w:rsidRDefault="00041EC8" w:rsidP="0014196F">
      <w:pPr>
        <w:rPr>
          <w:rFonts w:ascii="Verdana" w:hAnsi="Verdana"/>
        </w:rPr>
      </w:pPr>
    </w:p>
    <w:p w14:paraId="44A152D3" w14:textId="77777777" w:rsidR="00826B7B" w:rsidRPr="00115B1E" w:rsidRDefault="00826B7B" w:rsidP="0014196F">
      <w:pPr>
        <w:rPr>
          <w:rFonts w:ascii="Verdana" w:hAnsi="Verdana"/>
        </w:rPr>
      </w:pPr>
      <w:r w:rsidRPr="00115B1E">
        <w:rPr>
          <w:rFonts w:ascii="Verdana" w:hAnsi="Verdana"/>
        </w:rPr>
        <w:br w:type="page"/>
      </w:r>
    </w:p>
    <w:p w14:paraId="7BF33839" w14:textId="77777777" w:rsidR="00280C98" w:rsidRPr="00115B1E" w:rsidRDefault="00280C98" w:rsidP="00115B1E">
      <w:pPr>
        <w:pStyle w:val="Nadpis2-1"/>
      </w:pPr>
      <w:bookmarkStart w:id="2" w:name="_Toc26966123"/>
      <w:bookmarkStart w:id="3" w:name="_Toc48822593"/>
      <w:bookmarkStart w:id="4" w:name="_Toc389559699"/>
      <w:bookmarkStart w:id="5" w:name="_Toc397429847"/>
      <w:bookmarkStart w:id="6" w:name="_Ref433028040"/>
      <w:bookmarkStart w:id="7" w:name="_Toc1048197"/>
      <w:r w:rsidRPr="00115B1E">
        <w:lastRenderedPageBreak/>
        <w:t>SPECIFIKACE PŘEDMĚTU DÍLA</w:t>
      </w:r>
      <w:bookmarkEnd w:id="2"/>
      <w:bookmarkEnd w:id="3"/>
    </w:p>
    <w:p w14:paraId="5DF2132A" w14:textId="4971AC44" w:rsidR="00115150" w:rsidRPr="00115B1E" w:rsidRDefault="00115150" w:rsidP="00115B1E">
      <w:pPr>
        <w:pStyle w:val="Nadpis2-2"/>
      </w:pPr>
      <w:bookmarkStart w:id="8" w:name="_Toc48822594"/>
      <w:bookmarkStart w:id="9" w:name="_Toc26966125"/>
      <w:r w:rsidRPr="00115B1E">
        <w:t>Hlavní předmět plnění veřejné zakázky</w:t>
      </w:r>
      <w:r w:rsidR="00C253A1" w:rsidRPr="00115B1E">
        <w:t xml:space="preserve"> (Dílo)</w:t>
      </w:r>
      <w:bookmarkEnd w:id="8"/>
    </w:p>
    <w:p w14:paraId="3369BD66" w14:textId="0322D240" w:rsidR="00FB60D2" w:rsidRPr="00115B1E" w:rsidRDefault="00FB60D2" w:rsidP="00AD674B">
      <w:pPr>
        <w:pStyle w:val="Text2-1"/>
        <w:rPr>
          <w:rStyle w:val="Text2-1Char"/>
          <w:rFonts w:ascii="Verdana" w:hAnsi="Verdana"/>
        </w:rPr>
      </w:pPr>
      <w:r w:rsidRPr="00115B1E">
        <w:rPr>
          <w:rStyle w:val="Text2-1Char"/>
          <w:rFonts w:ascii="Verdana" w:hAnsi="Verdana"/>
        </w:rPr>
        <w:t xml:space="preserve">Hlavním předmětem plnění je zhotovení </w:t>
      </w:r>
      <w:r w:rsidR="007F4AD1" w:rsidRPr="00115B1E">
        <w:rPr>
          <w:rStyle w:val="Text2-1Char"/>
          <w:rFonts w:ascii="Verdana" w:hAnsi="Verdana"/>
        </w:rPr>
        <w:t>D</w:t>
      </w:r>
      <w:r w:rsidRPr="00115B1E">
        <w:rPr>
          <w:rStyle w:val="Text2-1Char"/>
          <w:rFonts w:ascii="Verdana" w:hAnsi="Verdana"/>
        </w:rPr>
        <w:t>íla spočívajícího ve zpracování:</w:t>
      </w:r>
    </w:p>
    <w:p w14:paraId="2CB8568B" w14:textId="70FA258D" w:rsidR="00601FC9" w:rsidRPr="00115B1E" w:rsidRDefault="00FB60D2" w:rsidP="00AD674B">
      <w:pPr>
        <w:pStyle w:val="Odstavecseseznamem"/>
        <w:numPr>
          <w:ilvl w:val="0"/>
          <w:numId w:val="20"/>
        </w:numPr>
        <w:spacing w:after="120"/>
        <w:contextualSpacing w:val="0"/>
        <w:jc w:val="both"/>
        <w:rPr>
          <w:rFonts w:ascii="Verdana" w:hAnsi="Verdana"/>
        </w:rPr>
      </w:pPr>
      <w:r w:rsidRPr="00115B1E">
        <w:rPr>
          <w:rFonts w:ascii="Verdana" w:hAnsi="Verdana"/>
        </w:rPr>
        <w:t xml:space="preserve">dokumentace stavby </w:t>
      </w:r>
      <w:r w:rsidR="00EB6DC9" w:rsidRPr="00115B1E">
        <w:rPr>
          <w:rFonts w:ascii="Verdana" w:hAnsi="Verdana"/>
        </w:rPr>
        <w:t>„RS 1 VRT Prosenice</w:t>
      </w:r>
      <w:r w:rsidR="009462C7" w:rsidRPr="00115B1E">
        <w:rPr>
          <w:rFonts w:ascii="Verdana" w:hAnsi="Verdana"/>
        </w:rPr>
        <w:t xml:space="preserve"> – </w:t>
      </w:r>
      <w:r w:rsidR="00EB6DC9" w:rsidRPr="00115B1E">
        <w:rPr>
          <w:rFonts w:ascii="Verdana" w:hAnsi="Verdana"/>
        </w:rPr>
        <w:t>Ostrava</w:t>
      </w:r>
      <w:r w:rsidR="009462C7" w:rsidRPr="00115B1E">
        <w:rPr>
          <w:rFonts w:ascii="Verdana" w:hAnsi="Verdana"/>
        </w:rPr>
        <w:t>-</w:t>
      </w:r>
      <w:r w:rsidR="00EB6DC9" w:rsidRPr="00115B1E">
        <w:rPr>
          <w:rFonts w:ascii="Verdana" w:hAnsi="Verdana"/>
        </w:rPr>
        <w:t>Svinov</w:t>
      </w:r>
      <w:r w:rsidR="001F0125" w:rsidRPr="00115B1E">
        <w:rPr>
          <w:rFonts w:ascii="Verdana" w:hAnsi="Verdana"/>
        </w:rPr>
        <w:t>, I.</w:t>
      </w:r>
      <w:r w:rsidR="00EC64DF" w:rsidRPr="00115B1E">
        <w:rPr>
          <w:rFonts w:ascii="Verdana" w:hAnsi="Verdana"/>
        </w:rPr>
        <w:t xml:space="preserve"> </w:t>
      </w:r>
      <w:r w:rsidR="00E76567" w:rsidRPr="00115B1E">
        <w:rPr>
          <w:rFonts w:ascii="Verdana" w:hAnsi="Verdana"/>
        </w:rPr>
        <w:t>část</w:t>
      </w:r>
      <w:r w:rsidR="000D2D39" w:rsidRPr="00115B1E">
        <w:rPr>
          <w:rFonts w:ascii="Verdana" w:hAnsi="Verdana"/>
        </w:rPr>
        <w:t>,</w:t>
      </w:r>
      <w:r w:rsidR="001F0125" w:rsidRPr="00115B1E">
        <w:rPr>
          <w:rFonts w:ascii="Verdana" w:hAnsi="Verdana"/>
        </w:rPr>
        <w:t xml:space="preserve"> </w:t>
      </w:r>
      <w:r w:rsidR="00EB6DC9" w:rsidRPr="00115B1E">
        <w:rPr>
          <w:rFonts w:ascii="Verdana" w:hAnsi="Verdana"/>
        </w:rPr>
        <w:t xml:space="preserve">Prosenice – Hranice na Moravě“ </w:t>
      </w:r>
      <w:r w:rsidRPr="00115B1E">
        <w:rPr>
          <w:rFonts w:ascii="Verdana" w:hAnsi="Verdana"/>
        </w:rPr>
        <w:t xml:space="preserve">v podrobnosti dokumentace pro </w:t>
      </w:r>
      <w:r w:rsidR="00115B1E">
        <w:rPr>
          <w:rFonts w:ascii="Verdana" w:hAnsi="Verdana"/>
        </w:rPr>
        <w:t> </w:t>
      </w:r>
      <w:r w:rsidRPr="00115B1E">
        <w:rPr>
          <w:rFonts w:ascii="Verdana" w:hAnsi="Verdana"/>
        </w:rPr>
        <w:t>vydání rozhodnutí o umístění stavby dráhy dle přílohy č. 3 vyhlášky č. 499/2006 Sb., o dokumentaci stave</w:t>
      </w:r>
      <w:r w:rsidR="0046304F">
        <w:rPr>
          <w:rFonts w:ascii="Verdana" w:hAnsi="Verdana"/>
        </w:rPr>
        <w:t>b, ve </w:t>
      </w:r>
      <w:r w:rsidRPr="00115B1E">
        <w:rPr>
          <w:rFonts w:ascii="Verdana" w:hAnsi="Verdana"/>
        </w:rPr>
        <w:t>znění pozdějších předpisů na stavební zákon č. 183/2006 Sb.</w:t>
      </w:r>
      <w:r w:rsidR="00321C90" w:rsidRPr="00115B1E">
        <w:rPr>
          <w:rFonts w:ascii="Verdana" w:hAnsi="Verdana"/>
        </w:rPr>
        <w:t>, ve znění pozdějších předpisů, včetně zajištění potřebných podkladů</w:t>
      </w:r>
      <w:r w:rsidR="00601FC9" w:rsidRPr="00115B1E">
        <w:rPr>
          <w:rFonts w:ascii="Verdana" w:hAnsi="Verdana"/>
        </w:rPr>
        <w:t xml:space="preserve">, </w:t>
      </w:r>
      <w:r w:rsidR="00115B1E">
        <w:rPr>
          <w:rFonts w:ascii="Verdana" w:hAnsi="Verdana"/>
        </w:rPr>
        <w:t>průzkumů pro </w:t>
      </w:r>
      <w:r w:rsidR="00321C90" w:rsidRPr="00115B1E">
        <w:rPr>
          <w:rFonts w:ascii="Verdana" w:hAnsi="Verdana"/>
        </w:rPr>
        <w:t>zpracování předprojektové dokumentace</w:t>
      </w:r>
      <w:r w:rsidR="00601FC9" w:rsidRPr="00115B1E">
        <w:rPr>
          <w:rFonts w:ascii="Verdana" w:hAnsi="Verdana"/>
        </w:rPr>
        <w:t xml:space="preserve"> a vypracování předběžného inženýrskogeologického průzk</w:t>
      </w:r>
      <w:r w:rsidR="00115B1E">
        <w:rPr>
          <w:rFonts w:ascii="Verdana" w:hAnsi="Verdana"/>
        </w:rPr>
        <w:t>umu dle ČSN P 73</w:t>
      </w:r>
      <w:r w:rsidR="00AD674B">
        <w:rPr>
          <w:rFonts w:ascii="Verdana" w:hAnsi="Verdana"/>
        </w:rPr>
        <w:t> </w:t>
      </w:r>
      <w:r w:rsidR="00115B1E">
        <w:rPr>
          <w:rFonts w:ascii="Verdana" w:hAnsi="Verdana"/>
        </w:rPr>
        <w:t>1005 IG průzkumy</w:t>
      </w:r>
      <w:r w:rsidR="0046304F">
        <w:rPr>
          <w:rFonts w:ascii="Verdana" w:hAnsi="Verdana"/>
        </w:rPr>
        <w:t xml:space="preserve"> pro</w:t>
      </w:r>
      <w:r w:rsidR="00AD674B">
        <w:rPr>
          <w:rFonts w:ascii="Verdana" w:hAnsi="Verdana"/>
        </w:rPr>
        <w:t xml:space="preserve"> </w:t>
      </w:r>
      <w:r w:rsidR="00601FC9" w:rsidRPr="00115B1E">
        <w:rPr>
          <w:rFonts w:ascii="Verdana" w:hAnsi="Verdana"/>
        </w:rPr>
        <w:t>předprojektovou dokumentaci ve stupni pro územní rozhodnutí (DÚR).</w:t>
      </w:r>
      <w:r w:rsidR="00FD2348" w:rsidRPr="00115B1E">
        <w:rPr>
          <w:rFonts w:ascii="Verdana" w:hAnsi="Verdana"/>
        </w:rPr>
        <w:t xml:space="preserve"> Biologický průzkum a jeho hodnocení není součástí zadání D</w:t>
      </w:r>
      <w:r w:rsidR="00424A4B" w:rsidRPr="00115B1E">
        <w:rPr>
          <w:rFonts w:ascii="Verdana" w:hAnsi="Verdana"/>
        </w:rPr>
        <w:t>Ú</w:t>
      </w:r>
      <w:r w:rsidR="00FD2348" w:rsidRPr="00115B1E">
        <w:rPr>
          <w:rFonts w:ascii="Verdana" w:hAnsi="Verdana"/>
        </w:rPr>
        <w:t xml:space="preserve">R. </w:t>
      </w:r>
    </w:p>
    <w:p w14:paraId="5FE983A0" w14:textId="27BBDFD2" w:rsidR="00D864D4" w:rsidRPr="00115B1E" w:rsidRDefault="00873272" w:rsidP="00AD674B">
      <w:pPr>
        <w:pStyle w:val="Odstavecseseznamem"/>
        <w:numPr>
          <w:ilvl w:val="0"/>
          <w:numId w:val="20"/>
        </w:numPr>
        <w:spacing w:after="120"/>
        <w:contextualSpacing w:val="0"/>
        <w:jc w:val="both"/>
        <w:rPr>
          <w:rFonts w:ascii="Verdana" w:hAnsi="Verdana"/>
        </w:rPr>
      </w:pPr>
      <w:r w:rsidRPr="00115B1E">
        <w:rPr>
          <w:rFonts w:ascii="Verdana" w:hAnsi="Verdana"/>
        </w:rPr>
        <w:t>z</w:t>
      </w:r>
      <w:r w:rsidR="00710BFD" w:rsidRPr="00115B1E">
        <w:rPr>
          <w:rFonts w:ascii="Verdana" w:hAnsi="Verdana"/>
        </w:rPr>
        <w:t xml:space="preserve">pracování Záměru projektu </w:t>
      </w:r>
      <w:r w:rsidR="00634460" w:rsidRPr="00115B1E">
        <w:rPr>
          <w:rFonts w:ascii="Verdana" w:hAnsi="Verdana"/>
        </w:rPr>
        <w:t xml:space="preserve">(ZP) </w:t>
      </w:r>
      <w:r w:rsidR="00710BFD" w:rsidRPr="00115B1E">
        <w:rPr>
          <w:rFonts w:ascii="Verdana" w:hAnsi="Verdana"/>
        </w:rPr>
        <w:t xml:space="preserve">„Rekonstrukce </w:t>
      </w:r>
      <w:r w:rsidR="0096128C" w:rsidRPr="00115B1E">
        <w:rPr>
          <w:rFonts w:ascii="Verdana" w:hAnsi="Verdana"/>
        </w:rPr>
        <w:t>ŽST</w:t>
      </w:r>
      <w:r w:rsidR="00710BFD" w:rsidRPr="00115B1E">
        <w:rPr>
          <w:rFonts w:ascii="Verdana" w:hAnsi="Verdana"/>
        </w:rPr>
        <w:t xml:space="preserve"> Hranice na Moravě“ </w:t>
      </w:r>
      <w:r w:rsidR="00D864D4" w:rsidRPr="00115B1E">
        <w:rPr>
          <w:rFonts w:ascii="Verdana" w:hAnsi="Verdana"/>
        </w:rPr>
        <w:t>v podrobnosti dle Směrnice MD ČR č. V-2/2012 „Směrnice upravující postupy Ministerstva dopravy,</w:t>
      </w:r>
      <w:r w:rsidR="00502947" w:rsidRPr="00115B1E">
        <w:rPr>
          <w:rFonts w:ascii="Verdana" w:hAnsi="Verdana"/>
        </w:rPr>
        <w:t xml:space="preserve"> </w:t>
      </w:r>
      <w:r w:rsidR="00D864D4" w:rsidRPr="00115B1E">
        <w:rPr>
          <w:rFonts w:ascii="Verdana" w:hAnsi="Verdana"/>
        </w:rPr>
        <w:t xml:space="preserve">Investorských organizací a Státního fondu dopravní infrastruktury, financovaných bez účasti státního rozpočtu“ v platném znění, včetně příloh. </w:t>
      </w:r>
    </w:p>
    <w:p w14:paraId="0FFF8487" w14:textId="65FFF789" w:rsidR="00FB60D2" w:rsidRPr="00115B1E" w:rsidRDefault="00EB6DC9" w:rsidP="00AD674B">
      <w:pPr>
        <w:pStyle w:val="Odstavecseseznamem"/>
        <w:numPr>
          <w:ilvl w:val="0"/>
          <w:numId w:val="20"/>
        </w:numPr>
        <w:spacing w:after="120"/>
        <w:contextualSpacing w:val="0"/>
        <w:jc w:val="both"/>
        <w:rPr>
          <w:rFonts w:ascii="Verdana" w:hAnsi="Verdana"/>
        </w:rPr>
      </w:pPr>
      <w:r w:rsidRPr="00115B1E">
        <w:rPr>
          <w:rFonts w:ascii="Verdana" w:hAnsi="Verdana"/>
        </w:rPr>
        <w:t>dokumentace EIA stavby „RS 1 VRT Prosenice</w:t>
      </w:r>
      <w:r w:rsidR="009462C7" w:rsidRPr="00115B1E">
        <w:rPr>
          <w:rFonts w:ascii="Verdana" w:hAnsi="Verdana"/>
        </w:rPr>
        <w:t xml:space="preserve"> – </w:t>
      </w:r>
      <w:r w:rsidRPr="00115B1E">
        <w:rPr>
          <w:rFonts w:ascii="Verdana" w:hAnsi="Verdana"/>
        </w:rPr>
        <w:t>Ostrava</w:t>
      </w:r>
      <w:r w:rsidR="009462C7" w:rsidRPr="00115B1E">
        <w:rPr>
          <w:rFonts w:ascii="Verdana" w:hAnsi="Verdana"/>
        </w:rPr>
        <w:t>-</w:t>
      </w:r>
      <w:r w:rsidRPr="00115B1E">
        <w:rPr>
          <w:rFonts w:ascii="Verdana" w:hAnsi="Verdana"/>
        </w:rPr>
        <w:t>Svino</w:t>
      </w:r>
      <w:r w:rsidR="001F0125" w:rsidRPr="00115B1E">
        <w:rPr>
          <w:rFonts w:ascii="Verdana" w:hAnsi="Verdana"/>
        </w:rPr>
        <w:t>v, I.</w:t>
      </w:r>
      <w:r w:rsidR="00EC64DF" w:rsidRPr="00115B1E">
        <w:rPr>
          <w:rFonts w:ascii="Verdana" w:hAnsi="Verdana"/>
        </w:rPr>
        <w:t xml:space="preserve"> </w:t>
      </w:r>
      <w:r w:rsidR="00E76567" w:rsidRPr="00115B1E">
        <w:rPr>
          <w:rFonts w:ascii="Verdana" w:hAnsi="Verdana"/>
        </w:rPr>
        <w:t>část</w:t>
      </w:r>
      <w:r w:rsidR="000D2D39" w:rsidRPr="00115B1E">
        <w:rPr>
          <w:rFonts w:ascii="Verdana" w:hAnsi="Verdana"/>
        </w:rPr>
        <w:t>,</w:t>
      </w:r>
      <w:r w:rsidR="001F0125" w:rsidRPr="00115B1E">
        <w:rPr>
          <w:rFonts w:ascii="Verdana" w:hAnsi="Verdana"/>
        </w:rPr>
        <w:t xml:space="preserve"> </w:t>
      </w:r>
      <w:r w:rsidRPr="00115B1E">
        <w:rPr>
          <w:rFonts w:ascii="Verdana" w:hAnsi="Verdana"/>
        </w:rPr>
        <w:t xml:space="preserve">Prosenice – Hranice na Moravě“ </w:t>
      </w:r>
      <w:r w:rsidR="00FB60D2" w:rsidRPr="00115B1E">
        <w:rPr>
          <w:rFonts w:ascii="Verdana" w:hAnsi="Verdana"/>
        </w:rPr>
        <w:t xml:space="preserve">dle zákona </w:t>
      </w:r>
      <w:r w:rsidR="00115B1E">
        <w:rPr>
          <w:rFonts w:ascii="Verdana" w:hAnsi="Verdana"/>
        </w:rPr>
        <w:t>č. 100/2001 Sb., o </w:t>
      </w:r>
      <w:r w:rsidR="00FB60D2" w:rsidRPr="00115B1E">
        <w:rPr>
          <w:rFonts w:ascii="Verdana" w:hAnsi="Verdana"/>
        </w:rPr>
        <w:t>posuzování vlivů na životní prostředí a o změně některých souvisejících záko</w:t>
      </w:r>
      <w:r w:rsidR="0046304F">
        <w:rPr>
          <w:rFonts w:ascii="Verdana" w:hAnsi="Verdana"/>
        </w:rPr>
        <w:t>nů (zákon o posuzování vlivů na </w:t>
      </w:r>
      <w:r w:rsidR="00FB60D2" w:rsidRPr="00115B1E">
        <w:rPr>
          <w:rFonts w:ascii="Verdana" w:hAnsi="Verdana"/>
        </w:rPr>
        <w:t>životní prostředí), ve znění pozdějších předpisů a zpracování žádosti o vydání závazného stanoviska EIA</w:t>
      </w:r>
      <w:r w:rsidR="000B1548" w:rsidRPr="00115B1E">
        <w:rPr>
          <w:rFonts w:ascii="Verdana" w:hAnsi="Verdana"/>
        </w:rPr>
        <w:t>.</w:t>
      </w:r>
    </w:p>
    <w:p w14:paraId="5F8010DD" w14:textId="62A789B2" w:rsidR="007A205F" w:rsidRPr="00115B1E" w:rsidRDefault="007A205F" w:rsidP="007A205F">
      <w:pPr>
        <w:pStyle w:val="Text2-1"/>
        <w:rPr>
          <w:rStyle w:val="Text2-1Char"/>
          <w:rFonts w:ascii="Verdana" w:hAnsi="Verdana"/>
        </w:rPr>
      </w:pPr>
      <w:r w:rsidRPr="00115B1E">
        <w:rPr>
          <w:rStyle w:val="Text2-1Char"/>
          <w:rFonts w:ascii="Verdana" w:hAnsi="Verdana"/>
        </w:rPr>
        <w:t xml:space="preserve">Za hlavní předmět plnění je v případě zpracování dokumentace pro vydání rozhodnutí o umístění stavby dráhy </w:t>
      </w:r>
      <w:r w:rsidRPr="00101D75">
        <w:rPr>
          <w:rStyle w:val="Text2-1Char"/>
          <w:rFonts w:ascii="Verdana" w:hAnsi="Verdana"/>
        </w:rPr>
        <w:t>(čl. 1.1.1 písm. a) těchto ZTP) považováno</w:t>
      </w:r>
      <w:r w:rsidRPr="00115B1E">
        <w:rPr>
          <w:rStyle w:val="Text2-1Char"/>
          <w:rFonts w:ascii="Verdana" w:hAnsi="Verdana"/>
        </w:rPr>
        <w:t xml:space="preserve"> její vypracování v podrobnosti, kterou je možné zpracovat bez uplatnění opčního plnění, tj. v rozsahu dle přílohy č. 3 vyhlášky č.</w:t>
      </w:r>
      <w:r w:rsidR="00115B1E">
        <w:rPr>
          <w:rStyle w:val="Text2-1Char"/>
          <w:rFonts w:ascii="Verdana" w:hAnsi="Verdana"/>
        </w:rPr>
        <w:t> </w:t>
      </w:r>
      <w:r w:rsidRPr="00115B1E">
        <w:rPr>
          <w:rStyle w:val="Text2-1Char"/>
          <w:rFonts w:ascii="Verdana" w:hAnsi="Verdana"/>
        </w:rPr>
        <w:t xml:space="preserve">499/2006 Sb., o dokumentaci staveb, ve znění pozdějších předpisů, vyjma zajištění dokladů dle </w:t>
      </w:r>
      <w:r w:rsidR="00FA4434" w:rsidRPr="00115B1E">
        <w:rPr>
          <w:rStyle w:val="Text2-1Char"/>
          <w:rFonts w:ascii="Verdana" w:hAnsi="Verdana"/>
        </w:rPr>
        <w:t>podkapitol 1., 3. a 5. kapitoly</w:t>
      </w:r>
      <w:r w:rsidRPr="00115B1E">
        <w:rPr>
          <w:rStyle w:val="Text2-1Char"/>
          <w:rFonts w:ascii="Verdana" w:hAnsi="Verdana"/>
        </w:rPr>
        <w:t xml:space="preserve"> Dokladová část této přílohy č. 3 a zapracování případných podmínek a dalších závěrů z těchto dokladů vyplývajících.</w:t>
      </w:r>
    </w:p>
    <w:p w14:paraId="083BE87A" w14:textId="0402456F" w:rsidR="00FB60D2" w:rsidRPr="00115B1E" w:rsidRDefault="00FB60D2" w:rsidP="00FB60D2">
      <w:pPr>
        <w:pStyle w:val="Text2-1"/>
        <w:rPr>
          <w:rStyle w:val="Text2-1Char"/>
          <w:rFonts w:ascii="Verdana" w:hAnsi="Verdana"/>
        </w:rPr>
      </w:pPr>
      <w:r w:rsidRPr="00115B1E">
        <w:rPr>
          <w:rStyle w:val="Text2-1Char"/>
          <w:rFonts w:ascii="Verdana" w:hAnsi="Verdana"/>
        </w:rPr>
        <w:t xml:space="preserve">Dokumentace dle </w:t>
      </w:r>
      <w:r w:rsidRPr="00101D75">
        <w:rPr>
          <w:rStyle w:val="Text2-1Char"/>
          <w:rFonts w:ascii="Verdana" w:hAnsi="Verdana"/>
        </w:rPr>
        <w:t>čl. 1.1.1 písm. a) těchto ZTP bude</w:t>
      </w:r>
      <w:r w:rsidRPr="00115B1E">
        <w:rPr>
          <w:rStyle w:val="Text2-1Char"/>
          <w:rFonts w:ascii="Verdana" w:hAnsi="Verdana"/>
        </w:rPr>
        <w:t xml:space="preserve"> zpracována tak, aby bylo zřejmé technické řešení, které při dalším upřesnění v rámci zpracování projektové dokumentace pro vydání stavebního povolení a projektové dokumentace pro provádění stavby předmětné stavby nebude ke své realizaci vyžadovat změnu územního rozhodnutí. Budou zpracovány celkové investiční náklady stavby resp. rozpočet a hodnocení ekonomické efektivnosti stavby. </w:t>
      </w:r>
    </w:p>
    <w:p w14:paraId="416B2D21" w14:textId="7E2A4FEB" w:rsidR="00FB60D2" w:rsidRPr="00115B1E" w:rsidRDefault="00FB60D2" w:rsidP="00FB60D2">
      <w:pPr>
        <w:pStyle w:val="Text2-1"/>
        <w:rPr>
          <w:rStyle w:val="Text2-1Char"/>
          <w:rFonts w:ascii="Verdana" w:hAnsi="Verdana"/>
        </w:rPr>
      </w:pPr>
      <w:r w:rsidRPr="00115B1E">
        <w:rPr>
          <w:rStyle w:val="Text2-1Char"/>
          <w:rFonts w:ascii="Verdana" w:hAnsi="Verdana"/>
        </w:rPr>
        <w:t>Bližší specifikace předmětu plnění veřejné zakázky je upravena v dalších částech zadávací dokumentace, zejména ve Smlouvě o dílo a je</w:t>
      </w:r>
      <w:r w:rsidR="0046304F">
        <w:rPr>
          <w:rStyle w:val="Text2-1Char"/>
          <w:rFonts w:ascii="Verdana" w:hAnsi="Verdana"/>
        </w:rPr>
        <w:t>jích přílohách, které tvoří Díl </w:t>
      </w:r>
      <w:r w:rsidRPr="00115B1E">
        <w:rPr>
          <w:rStyle w:val="Text2-1Char"/>
          <w:rFonts w:ascii="Verdana" w:hAnsi="Verdana"/>
        </w:rPr>
        <w:t>2 zadávací dokumentace.</w:t>
      </w:r>
    </w:p>
    <w:p w14:paraId="3FE5EC27" w14:textId="512C3BED" w:rsidR="00280C98" w:rsidRPr="00115B1E" w:rsidRDefault="00280C98" w:rsidP="00115B1E">
      <w:pPr>
        <w:pStyle w:val="Nadpis2-2"/>
      </w:pPr>
      <w:bookmarkStart w:id="10" w:name="_Toc48822595"/>
      <w:r w:rsidRPr="00115B1E">
        <w:t>Hlavní cíle stavby</w:t>
      </w:r>
      <w:bookmarkEnd w:id="9"/>
      <w:bookmarkEnd w:id="10"/>
    </w:p>
    <w:p w14:paraId="72A171E7" w14:textId="6EAEC43A" w:rsidR="00FB6D10" w:rsidRPr="00115B1E" w:rsidRDefault="005A2D88" w:rsidP="006E6A14">
      <w:pPr>
        <w:pStyle w:val="Text2-1"/>
        <w:rPr>
          <w:rFonts w:ascii="Verdana" w:hAnsi="Verdana"/>
        </w:rPr>
      </w:pPr>
      <w:r w:rsidRPr="00115B1E">
        <w:rPr>
          <w:rFonts w:ascii="Verdana" w:hAnsi="Verdana"/>
        </w:rPr>
        <w:t xml:space="preserve">Hlavním cílem a náplní </w:t>
      </w:r>
      <w:r w:rsidR="00411660" w:rsidRPr="00115B1E">
        <w:rPr>
          <w:rFonts w:ascii="Verdana" w:hAnsi="Verdana"/>
        </w:rPr>
        <w:t xml:space="preserve">Díla </w:t>
      </w:r>
      <w:r w:rsidRPr="00115B1E">
        <w:rPr>
          <w:rFonts w:ascii="Verdana" w:hAnsi="Verdana"/>
        </w:rPr>
        <w:t>je navrhnout v rámci konceptu Rychlých spojení proveditelné řešení pro uspokojení budoucí přepravní poptávky mezi Prahou a</w:t>
      </w:r>
      <w:r w:rsidR="006E6A14" w:rsidRPr="00115B1E">
        <w:rPr>
          <w:rFonts w:ascii="Verdana" w:hAnsi="Verdana"/>
        </w:rPr>
        <w:t> </w:t>
      </w:r>
      <w:r w:rsidR="00EB6DC9" w:rsidRPr="00115B1E">
        <w:rPr>
          <w:rFonts w:ascii="Verdana" w:hAnsi="Verdana"/>
        </w:rPr>
        <w:t>Ostravou</w:t>
      </w:r>
      <w:r w:rsidRPr="00115B1E">
        <w:rPr>
          <w:rFonts w:ascii="Verdana" w:hAnsi="Verdana"/>
        </w:rPr>
        <w:t xml:space="preserve">, tedy </w:t>
      </w:r>
      <w:r w:rsidR="00AE1159" w:rsidRPr="00115B1E">
        <w:rPr>
          <w:rFonts w:ascii="Verdana" w:hAnsi="Verdana"/>
        </w:rPr>
        <w:t>novostavb</w:t>
      </w:r>
      <w:r w:rsidR="001F65C4" w:rsidRPr="00115B1E">
        <w:rPr>
          <w:rFonts w:ascii="Verdana" w:hAnsi="Verdana"/>
        </w:rPr>
        <w:t>u</w:t>
      </w:r>
      <w:r w:rsidR="00AE1159" w:rsidRPr="00115B1E">
        <w:rPr>
          <w:rFonts w:ascii="Verdana" w:hAnsi="Verdana"/>
        </w:rPr>
        <w:t xml:space="preserve"> </w:t>
      </w:r>
      <w:r w:rsidR="00EB6DC9" w:rsidRPr="00115B1E">
        <w:rPr>
          <w:rFonts w:ascii="Verdana" w:hAnsi="Verdana"/>
        </w:rPr>
        <w:t>vysokorychlostní tratě</w:t>
      </w:r>
      <w:r w:rsidR="00AE1159" w:rsidRPr="00115B1E">
        <w:rPr>
          <w:rFonts w:ascii="Verdana" w:hAnsi="Verdana"/>
        </w:rPr>
        <w:t xml:space="preserve"> v</w:t>
      </w:r>
      <w:r w:rsidR="00EB6DC9" w:rsidRPr="00115B1E">
        <w:rPr>
          <w:rFonts w:ascii="Verdana" w:hAnsi="Verdana"/>
        </w:rPr>
        <w:t> </w:t>
      </w:r>
      <w:r w:rsidR="00AE1159" w:rsidRPr="00115B1E">
        <w:rPr>
          <w:rFonts w:ascii="Verdana" w:hAnsi="Verdana"/>
        </w:rPr>
        <w:t>úseku</w:t>
      </w:r>
      <w:r w:rsidR="00EB6DC9" w:rsidRPr="00115B1E">
        <w:rPr>
          <w:rFonts w:ascii="Verdana" w:hAnsi="Verdana"/>
        </w:rPr>
        <w:t xml:space="preserve"> Prosenice – Hrani</w:t>
      </w:r>
      <w:r w:rsidR="0046304F">
        <w:rPr>
          <w:rFonts w:ascii="Verdana" w:hAnsi="Verdana"/>
        </w:rPr>
        <w:t>ce na </w:t>
      </w:r>
      <w:r w:rsidR="00EB6DC9" w:rsidRPr="00115B1E">
        <w:rPr>
          <w:rFonts w:ascii="Verdana" w:hAnsi="Verdana"/>
        </w:rPr>
        <w:t>Moravě</w:t>
      </w:r>
      <w:r w:rsidR="00B432D3" w:rsidRPr="00115B1E">
        <w:rPr>
          <w:rFonts w:ascii="Verdana" w:hAnsi="Verdana"/>
        </w:rPr>
        <w:t xml:space="preserve">, </w:t>
      </w:r>
      <w:r w:rsidR="001F65C4" w:rsidRPr="00115B1E">
        <w:rPr>
          <w:rFonts w:ascii="Verdana" w:hAnsi="Verdana"/>
        </w:rPr>
        <w:t xml:space="preserve">který je dílčí částí </w:t>
      </w:r>
      <w:r w:rsidR="00B432D3" w:rsidRPr="00115B1E">
        <w:rPr>
          <w:rFonts w:ascii="Verdana" w:hAnsi="Verdana"/>
        </w:rPr>
        <w:t>tratě</w:t>
      </w:r>
      <w:r w:rsidR="00FB6D10" w:rsidRPr="00115B1E">
        <w:rPr>
          <w:rFonts w:ascii="Verdana" w:hAnsi="Verdana"/>
        </w:rPr>
        <w:t xml:space="preserve"> </w:t>
      </w:r>
      <w:r w:rsidR="00EB6DC9" w:rsidRPr="00115B1E">
        <w:rPr>
          <w:rFonts w:ascii="Verdana" w:hAnsi="Verdana"/>
        </w:rPr>
        <w:t>„RS 1 VRT Prosenice</w:t>
      </w:r>
      <w:r w:rsidR="009462C7" w:rsidRPr="00115B1E">
        <w:rPr>
          <w:rFonts w:ascii="Verdana" w:hAnsi="Verdana"/>
        </w:rPr>
        <w:t xml:space="preserve"> – </w:t>
      </w:r>
      <w:r w:rsidR="00EB6DC9" w:rsidRPr="00115B1E">
        <w:rPr>
          <w:rFonts w:ascii="Verdana" w:hAnsi="Verdana"/>
        </w:rPr>
        <w:t>Ostrava</w:t>
      </w:r>
      <w:r w:rsidR="009462C7" w:rsidRPr="00115B1E">
        <w:rPr>
          <w:rFonts w:ascii="Verdana" w:hAnsi="Verdana"/>
        </w:rPr>
        <w:t>-</w:t>
      </w:r>
      <w:r w:rsidR="00EB6DC9" w:rsidRPr="00115B1E">
        <w:rPr>
          <w:rFonts w:ascii="Verdana" w:hAnsi="Verdana"/>
        </w:rPr>
        <w:t>Svinov</w:t>
      </w:r>
      <w:r w:rsidR="0046304F">
        <w:rPr>
          <w:rFonts w:ascii="Verdana" w:hAnsi="Verdana"/>
        </w:rPr>
        <w:t>“</w:t>
      </w:r>
      <w:r w:rsidR="00EB6DC9" w:rsidRPr="00115B1E">
        <w:rPr>
          <w:rFonts w:ascii="Verdana" w:hAnsi="Verdana"/>
        </w:rPr>
        <w:t>.</w:t>
      </w:r>
    </w:p>
    <w:p w14:paraId="369B8DAD" w14:textId="123E6404" w:rsidR="001542EA" w:rsidRPr="00115B1E" w:rsidRDefault="00FB6D10" w:rsidP="006E6A14">
      <w:pPr>
        <w:pStyle w:val="Text2-1"/>
        <w:rPr>
          <w:rFonts w:ascii="Verdana" w:hAnsi="Verdana"/>
        </w:rPr>
      </w:pPr>
      <w:r w:rsidRPr="00115B1E">
        <w:rPr>
          <w:rFonts w:ascii="Verdana" w:hAnsi="Verdana"/>
        </w:rPr>
        <w:t xml:space="preserve">Stavba dále </w:t>
      </w:r>
      <w:r w:rsidR="006741FE" w:rsidRPr="00115B1E">
        <w:rPr>
          <w:rFonts w:ascii="Verdana" w:hAnsi="Verdana"/>
        </w:rPr>
        <w:t xml:space="preserve">zahrnuje </w:t>
      </w:r>
      <w:r w:rsidRPr="00115B1E">
        <w:rPr>
          <w:rFonts w:ascii="Verdana" w:hAnsi="Verdana"/>
        </w:rPr>
        <w:t>napojení na stávající infra</w:t>
      </w:r>
      <w:r w:rsidR="0046304F">
        <w:rPr>
          <w:rFonts w:ascii="Verdana" w:hAnsi="Verdana"/>
        </w:rPr>
        <w:t>strukturu, přípravu napojení na </w:t>
      </w:r>
      <w:r w:rsidRPr="00115B1E">
        <w:rPr>
          <w:rFonts w:ascii="Verdana" w:hAnsi="Verdana"/>
        </w:rPr>
        <w:t>navazující úseky VRT a výstavbu doprovodné infrastruktury:</w:t>
      </w:r>
    </w:p>
    <w:p w14:paraId="3DA7D2F3" w14:textId="3A343839" w:rsidR="00EB6DC9" w:rsidRPr="00115B1E" w:rsidRDefault="00A72CC9" w:rsidP="003626D4">
      <w:pPr>
        <w:pStyle w:val="Odstavec1-1a"/>
        <w:numPr>
          <w:ilvl w:val="0"/>
          <w:numId w:val="22"/>
        </w:numPr>
      </w:pPr>
      <w:r>
        <w:t>n</w:t>
      </w:r>
      <w:r w:rsidR="00EB6DC9" w:rsidRPr="00115B1E">
        <w:t>apojení VRT do ŽST Prosenice</w:t>
      </w:r>
      <w:r w:rsidR="005E0462" w:rsidRPr="00115B1E">
        <w:t>, včetně</w:t>
      </w:r>
      <w:r w:rsidR="001F65C4" w:rsidRPr="00115B1E">
        <w:t xml:space="preserve"> nezbytné úpravy ŽST </w:t>
      </w:r>
      <w:r w:rsidR="000923CC" w:rsidRPr="00115B1E">
        <w:t>Prosenice</w:t>
      </w:r>
      <w:r>
        <w:t>;</w:t>
      </w:r>
    </w:p>
    <w:p w14:paraId="6A548F03" w14:textId="18B9D949" w:rsidR="00EB6DC9" w:rsidRPr="00115B1E" w:rsidRDefault="00A72CC9" w:rsidP="0046304F">
      <w:pPr>
        <w:pStyle w:val="Odstavec1-1a"/>
      </w:pPr>
      <w:r>
        <w:t>p</w:t>
      </w:r>
      <w:r w:rsidR="00EB6DC9" w:rsidRPr="00115B1E">
        <w:t>říprava pro pokračování VRT ve směru Brno</w:t>
      </w:r>
      <w:r w:rsidR="001F65C4" w:rsidRPr="00115B1E">
        <w:t xml:space="preserve"> </w:t>
      </w:r>
      <w:r w:rsidR="00EF01D1" w:rsidRPr="00115B1E">
        <w:t xml:space="preserve">s předpokládanou výstavbou </w:t>
      </w:r>
      <w:r w:rsidR="001F65C4" w:rsidRPr="00115B1E">
        <w:t>v delším časovém horizontu</w:t>
      </w:r>
      <w:r>
        <w:t>;</w:t>
      </w:r>
    </w:p>
    <w:p w14:paraId="48FF6505" w14:textId="12A48636" w:rsidR="00EB6DC9" w:rsidRPr="00115B1E" w:rsidRDefault="00A72CC9" w:rsidP="0046304F">
      <w:pPr>
        <w:pStyle w:val="Odstavec1-1a"/>
      </w:pPr>
      <w:r>
        <w:t>n</w:t>
      </w:r>
      <w:r w:rsidR="00EB6DC9" w:rsidRPr="00115B1E">
        <w:t>apojení VRT do ŽST Hranice na Moravě</w:t>
      </w:r>
      <w:r w:rsidR="001F65C4" w:rsidRPr="00115B1E">
        <w:t>, vč</w:t>
      </w:r>
      <w:r w:rsidR="005E0462" w:rsidRPr="00115B1E">
        <w:t>etně nezbytné</w:t>
      </w:r>
      <w:r w:rsidR="000923CC" w:rsidRPr="00115B1E">
        <w:t xml:space="preserve"> </w:t>
      </w:r>
      <w:r w:rsidR="00321CBA">
        <w:t>rekonstrukce</w:t>
      </w:r>
      <w:r w:rsidR="000923CC" w:rsidRPr="00115B1E">
        <w:t xml:space="preserve"> </w:t>
      </w:r>
      <w:r w:rsidR="001F65C4" w:rsidRPr="00115B1E">
        <w:t>ŽST Hranice na Moravě</w:t>
      </w:r>
      <w:r>
        <w:t>;</w:t>
      </w:r>
    </w:p>
    <w:p w14:paraId="66D47F9E" w14:textId="0BE2A54F" w:rsidR="00EB6DC9" w:rsidRPr="00115B1E" w:rsidRDefault="00A72CC9" w:rsidP="0046304F">
      <w:pPr>
        <w:pStyle w:val="Odstavec1-1a"/>
      </w:pPr>
      <w:r>
        <w:t>z</w:t>
      </w:r>
      <w:r w:rsidR="001F65C4" w:rsidRPr="00115B1E">
        <w:t>ázemí</w:t>
      </w:r>
      <w:r w:rsidR="00EB6DC9" w:rsidRPr="00115B1E">
        <w:t xml:space="preserve"> pro údržbu </w:t>
      </w:r>
      <w:r w:rsidR="00D95F51" w:rsidRPr="00115B1E">
        <w:t>VRT</w:t>
      </w:r>
      <w:r w:rsidR="00EB6DC9" w:rsidRPr="00115B1E">
        <w:t xml:space="preserve"> v ŽST Lipník nad Bečvou</w:t>
      </w:r>
      <w:r w:rsidR="0096128C" w:rsidRPr="00115B1E">
        <w:t>, vč. nezbytné úpravy ŽST Lipník nad Bečvou</w:t>
      </w:r>
      <w:r>
        <w:t>;</w:t>
      </w:r>
    </w:p>
    <w:p w14:paraId="3C5BA40C" w14:textId="621F507E" w:rsidR="00124B59" w:rsidRPr="00115B1E" w:rsidRDefault="00A72CC9" w:rsidP="0046304F">
      <w:pPr>
        <w:pStyle w:val="Odstavec1-1a"/>
      </w:pPr>
      <w:r>
        <w:lastRenderedPageBreak/>
        <w:t>p</w:t>
      </w:r>
      <w:r w:rsidR="001F65C4" w:rsidRPr="00115B1E">
        <w:t>říprava pro pokračo</w:t>
      </w:r>
      <w:r w:rsidR="009E6FA0" w:rsidRPr="00115B1E">
        <w:t>vání VRT ve směru Ostrava</w:t>
      </w:r>
      <w:r w:rsidR="009462C7" w:rsidRPr="00115B1E">
        <w:t>,</w:t>
      </w:r>
      <w:r w:rsidR="00EF01D1" w:rsidRPr="00115B1E">
        <w:t xml:space="preserve"> s předpokládanou výstavbou </w:t>
      </w:r>
      <w:r w:rsidR="001F65C4" w:rsidRPr="00115B1E">
        <w:t>v těsném sledu nebo s</w:t>
      </w:r>
      <w:r w:rsidR="00EF01D1" w:rsidRPr="00115B1E">
        <w:t>ouběžně se stavbou úseku Prosenice – Hranice na Moravě</w:t>
      </w:r>
      <w:r w:rsidR="00E4437A" w:rsidRPr="00115B1E">
        <w:t>.</w:t>
      </w:r>
    </w:p>
    <w:p w14:paraId="0C9D1E39" w14:textId="77777777" w:rsidR="00280C98" w:rsidRPr="00115B1E" w:rsidRDefault="00280C98" w:rsidP="00115B1E">
      <w:pPr>
        <w:pStyle w:val="Nadpis2-1"/>
      </w:pPr>
      <w:bookmarkStart w:id="11" w:name="_Toc26966126"/>
      <w:bookmarkStart w:id="12" w:name="_Toc48822596"/>
      <w:r w:rsidRPr="00115B1E">
        <w:t>PODKLADY PRO ZPRACOVÁNÍ</w:t>
      </w:r>
      <w:bookmarkEnd w:id="11"/>
      <w:bookmarkEnd w:id="12"/>
    </w:p>
    <w:p w14:paraId="029D2F93" w14:textId="77777777" w:rsidR="00280C98" w:rsidRPr="00115B1E" w:rsidRDefault="00280C98" w:rsidP="00115B1E">
      <w:pPr>
        <w:pStyle w:val="Nadpis2-2"/>
      </w:pPr>
      <w:bookmarkStart w:id="13" w:name="_Toc26966127"/>
      <w:bookmarkStart w:id="14" w:name="_Toc48822597"/>
      <w:r w:rsidRPr="00115B1E">
        <w:t>Závazné podklady pro zpracování</w:t>
      </w:r>
      <w:bookmarkEnd w:id="13"/>
      <w:bookmarkEnd w:id="14"/>
    </w:p>
    <w:p w14:paraId="5281A1C6" w14:textId="7B377C29" w:rsidR="00F14D20" w:rsidRDefault="00F14D20" w:rsidP="00F14D20">
      <w:pPr>
        <w:pStyle w:val="Text2-1"/>
      </w:pPr>
      <w:r w:rsidRPr="00F14D20">
        <w:t>RS 1 VRT Prosenice – Ostrava-Svinov, I. část, Prosenice – Hranice na Moravě</w:t>
      </w:r>
      <w:r w:rsidR="006F7BDB">
        <w:t>,</w:t>
      </w:r>
      <w:r w:rsidRPr="00F14D20">
        <w:t xml:space="preserve"> S</w:t>
      </w:r>
      <w:r w:rsidR="006F7BDB">
        <w:t>ITUACE </w:t>
      </w:r>
      <w:r w:rsidRPr="00F14D20">
        <w:t xml:space="preserve">01 a 02, </w:t>
      </w:r>
      <w:r w:rsidR="006F7BDB" w:rsidRPr="00115B1E">
        <w:rPr>
          <w:rFonts w:ascii="Verdana" w:hAnsi="Verdana"/>
        </w:rPr>
        <w:t xml:space="preserve">1:10 000, </w:t>
      </w:r>
      <w:r w:rsidRPr="00F14D20">
        <w:t xml:space="preserve">Správa železnic, státní organizace, 08/2020. </w:t>
      </w:r>
      <w:r w:rsidRPr="00F14D20">
        <w:rPr>
          <w:rFonts w:ascii="Verdana" w:hAnsi="Verdana"/>
        </w:rPr>
        <w:t>Digitální formát podkladu bude předán Zhotoviteli. Použití viz čl. 4.1.1 těchto ZTP.</w:t>
      </w:r>
    </w:p>
    <w:p w14:paraId="379B5805" w14:textId="3534654D" w:rsidR="00C374CF" w:rsidRPr="00101D75" w:rsidRDefault="00C374CF" w:rsidP="00FC11CD">
      <w:pPr>
        <w:pStyle w:val="Text2-1"/>
        <w:rPr>
          <w:rFonts w:ascii="Verdana" w:hAnsi="Verdana"/>
        </w:rPr>
      </w:pPr>
      <w:r w:rsidRPr="00101D75">
        <w:rPr>
          <w:rFonts w:ascii="Verdana" w:hAnsi="Verdana"/>
        </w:rPr>
        <w:t xml:space="preserve">Manuál pro projektování </w:t>
      </w:r>
      <w:r w:rsidR="00A95790" w:rsidRPr="00101D75">
        <w:rPr>
          <w:rFonts w:ascii="Verdana" w:hAnsi="Verdana"/>
        </w:rPr>
        <w:t>VRT</w:t>
      </w:r>
      <w:r w:rsidRPr="00101D75">
        <w:rPr>
          <w:rFonts w:ascii="Verdana" w:hAnsi="Verdana"/>
        </w:rPr>
        <w:t xml:space="preserve"> ve stupni </w:t>
      </w:r>
      <w:r w:rsidR="00A95790" w:rsidRPr="00101D75">
        <w:rPr>
          <w:rFonts w:ascii="Verdana" w:hAnsi="Verdana"/>
        </w:rPr>
        <w:t>DÚR</w:t>
      </w:r>
      <w:r w:rsidRPr="00101D75">
        <w:rPr>
          <w:rFonts w:ascii="Verdana" w:hAnsi="Verdana"/>
        </w:rPr>
        <w:t>, S</w:t>
      </w:r>
      <w:r w:rsidR="00A95790" w:rsidRPr="00101D75">
        <w:rPr>
          <w:rFonts w:ascii="Verdana" w:hAnsi="Verdana"/>
        </w:rPr>
        <w:t>práva železnic, státní organizace</w:t>
      </w:r>
      <w:r w:rsidRPr="00101D75">
        <w:rPr>
          <w:rFonts w:ascii="Verdana" w:hAnsi="Verdana"/>
        </w:rPr>
        <w:t xml:space="preserve">, </w:t>
      </w:r>
      <w:r w:rsidR="00395A70" w:rsidRPr="00101D75">
        <w:rPr>
          <w:rFonts w:ascii="Verdana" w:hAnsi="Verdana"/>
        </w:rPr>
        <w:t>v aktuální verzi</w:t>
      </w:r>
      <w:r w:rsidR="00523825" w:rsidRPr="00101D75">
        <w:rPr>
          <w:rFonts w:ascii="Verdana" w:hAnsi="Verdana"/>
        </w:rPr>
        <w:t>. P</w:t>
      </w:r>
      <w:r w:rsidR="00FC11CD" w:rsidRPr="00101D75">
        <w:rPr>
          <w:rFonts w:ascii="Verdana" w:hAnsi="Verdana"/>
        </w:rPr>
        <w:t xml:space="preserve">odklad </w:t>
      </w:r>
      <w:r w:rsidR="00FA49EA" w:rsidRPr="00101D75">
        <w:rPr>
          <w:rFonts w:ascii="Verdana" w:hAnsi="Verdana"/>
        </w:rPr>
        <w:t>bude</w:t>
      </w:r>
      <w:r w:rsidR="00377910" w:rsidRPr="00101D75">
        <w:rPr>
          <w:rFonts w:ascii="Verdana" w:hAnsi="Verdana"/>
        </w:rPr>
        <w:t xml:space="preserve"> předán </w:t>
      </w:r>
      <w:r w:rsidR="00AB7856" w:rsidRPr="00101D75">
        <w:rPr>
          <w:rFonts w:ascii="Verdana" w:hAnsi="Verdana"/>
        </w:rPr>
        <w:t>Zhotoviteli</w:t>
      </w:r>
      <w:r w:rsidR="00377910" w:rsidRPr="00101D75">
        <w:rPr>
          <w:rFonts w:ascii="Verdana" w:hAnsi="Verdana"/>
        </w:rPr>
        <w:t>.</w:t>
      </w:r>
      <w:r w:rsidR="00FC11CD" w:rsidRPr="00101D75">
        <w:rPr>
          <w:rFonts w:ascii="Verdana" w:hAnsi="Verdana"/>
        </w:rPr>
        <w:t xml:space="preserve"> </w:t>
      </w:r>
      <w:r w:rsidR="00CF0B40" w:rsidRPr="00101D75">
        <w:rPr>
          <w:rFonts w:ascii="Verdana" w:hAnsi="Verdana"/>
        </w:rPr>
        <w:t>D</w:t>
      </w:r>
      <w:r w:rsidR="00FC11CD" w:rsidRPr="00101D75">
        <w:rPr>
          <w:rFonts w:ascii="Verdana" w:hAnsi="Verdana"/>
        </w:rPr>
        <w:t>alší použití viz čl. 4.1.2 těchto ZTP.</w:t>
      </w:r>
    </w:p>
    <w:p w14:paraId="09D0C338" w14:textId="541FD78E" w:rsidR="003E411F" w:rsidRPr="00115B1E" w:rsidRDefault="00A867DC" w:rsidP="00AB7856">
      <w:pPr>
        <w:pStyle w:val="Text2-1"/>
        <w:rPr>
          <w:rFonts w:ascii="Verdana" w:hAnsi="Verdana"/>
        </w:rPr>
      </w:pPr>
      <w:r w:rsidRPr="00101D75">
        <w:rPr>
          <w:rFonts w:ascii="Verdana" w:hAnsi="Verdana"/>
        </w:rPr>
        <w:t xml:space="preserve">Geotechnická </w:t>
      </w:r>
      <w:r w:rsidR="003E411F" w:rsidRPr="00101D75">
        <w:rPr>
          <w:rFonts w:ascii="Verdana" w:hAnsi="Verdana"/>
        </w:rPr>
        <w:t xml:space="preserve">rešerše </w:t>
      </w:r>
      <w:r w:rsidRPr="00101D75">
        <w:rPr>
          <w:rFonts w:ascii="Verdana" w:hAnsi="Verdana"/>
        </w:rPr>
        <w:t>v úseku Přerov</w:t>
      </w:r>
      <w:r w:rsidR="00E76567" w:rsidRPr="00101D75">
        <w:rPr>
          <w:rFonts w:ascii="Verdana" w:hAnsi="Verdana"/>
        </w:rPr>
        <w:t xml:space="preserve"> –</w:t>
      </w:r>
      <w:r w:rsidRPr="00101D75">
        <w:rPr>
          <w:rFonts w:ascii="Verdana" w:hAnsi="Verdana"/>
        </w:rPr>
        <w:t xml:space="preserve"> Ostrava, Studie</w:t>
      </w:r>
      <w:r w:rsidRPr="00115B1E">
        <w:rPr>
          <w:rFonts w:ascii="Verdana" w:hAnsi="Verdana"/>
        </w:rPr>
        <w:t xml:space="preserve"> proveditelnosti VRT (Brno-) Přerov – Ostrava,</w:t>
      </w:r>
      <w:r w:rsidR="00E76567" w:rsidRPr="00115B1E">
        <w:rPr>
          <w:rFonts w:ascii="Verdana" w:hAnsi="Verdana"/>
        </w:rPr>
        <w:t xml:space="preserve"> </w:t>
      </w:r>
      <w:r w:rsidRPr="00115B1E">
        <w:rPr>
          <w:rFonts w:ascii="Verdana" w:hAnsi="Verdana"/>
        </w:rPr>
        <w:t>0</w:t>
      </w:r>
      <w:r w:rsidR="00E02DBB" w:rsidRPr="00115B1E">
        <w:rPr>
          <w:rFonts w:ascii="Verdana" w:hAnsi="Verdana"/>
        </w:rPr>
        <w:t>7</w:t>
      </w:r>
      <w:r w:rsidRPr="00115B1E">
        <w:rPr>
          <w:rFonts w:ascii="Verdana" w:hAnsi="Verdana"/>
        </w:rPr>
        <w:t>/2020, příloha zadávací dokumentace.</w:t>
      </w:r>
    </w:p>
    <w:p w14:paraId="28DDFEC8" w14:textId="02BAB860" w:rsidR="003E411F" w:rsidRPr="00B233DB" w:rsidRDefault="003E411F" w:rsidP="00B233DB">
      <w:pPr>
        <w:pStyle w:val="Text2-1"/>
      </w:pPr>
      <w:r w:rsidRPr="00B233DB">
        <w:t>Přírodovědný průzkum pro biologické hodnocení „RS</w:t>
      </w:r>
      <w:r w:rsidR="00A008CE" w:rsidRPr="00B233DB">
        <w:t xml:space="preserve"> </w:t>
      </w:r>
      <w:r w:rsidRPr="00B233DB">
        <w:t>1 VRT Pr</w:t>
      </w:r>
      <w:r w:rsidR="00124B59" w:rsidRPr="00B233DB">
        <w:t>osenice – Ostrava</w:t>
      </w:r>
      <w:r w:rsidR="00E4437A" w:rsidRPr="00B233DB">
        <w:t>-</w:t>
      </w:r>
      <w:r w:rsidR="00124B59" w:rsidRPr="00B233DB">
        <w:t>Svinov</w:t>
      </w:r>
      <w:r w:rsidRPr="00B233DB">
        <w:t xml:space="preserve">“, předpoklad </w:t>
      </w:r>
      <w:r w:rsidR="00124B59" w:rsidRPr="00B233DB">
        <w:t xml:space="preserve">dokončení </w:t>
      </w:r>
      <w:r w:rsidR="00FD2348" w:rsidRPr="00B233DB">
        <w:t>3</w:t>
      </w:r>
      <w:r w:rsidRPr="00B233DB">
        <w:t>Q/2021</w:t>
      </w:r>
      <w:r w:rsidR="00523825" w:rsidRPr="00B233DB">
        <w:t xml:space="preserve">. </w:t>
      </w:r>
      <w:r w:rsidR="00B233DB" w:rsidRPr="00B233DB">
        <w:t>Předmětem díla je vypracování celoročního přírodovědného průzkumu a tzv. biologické hodnocení dle § 67 zákona č. 114/1992 Sb., o ochraně přírody a krajiny, ve znění pozdějších předpisů, vypracování hodnocení vlivu závažného zásahu na zájmy ochrany přírody a krajiny (biologické hodnocení) ve smyslu § 7 vyhlášky č.142/2018 Sb., o náležitostech posouzení vlivu záměru a koncepce na evropsky významné lokality a ptačí oblasti a o náležitostech hodnocení vlivu závažného zásahu na zájmy ochrany přírody a krajiny, a migrační studie. Průběžné výsledky zpracování podkladu budou předávány Zhotoviteli průběžně.</w:t>
      </w:r>
    </w:p>
    <w:p w14:paraId="4ACC8829" w14:textId="77777777" w:rsidR="00280C98" w:rsidRPr="00115B1E" w:rsidRDefault="00280C98" w:rsidP="00115B1E">
      <w:pPr>
        <w:pStyle w:val="Nadpis2-2"/>
      </w:pPr>
      <w:bookmarkStart w:id="15" w:name="_Toc26966128"/>
      <w:bookmarkStart w:id="16" w:name="_Toc48822598"/>
      <w:r w:rsidRPr="00115B1E">
        <w:t>Ostatní podklady pro zpracování</w:t>
      </w:r>
      <w:bookmarkEnd w:id="15"/>
      <w:bookmarkEnd w:id="16"/>
    </w:p>
    <w:p w14:paraId="5F8A59FF" w14:textId="09E4C1FF" w:rsidR="00B10E77" w:rsidRDefault="00A96688" w:rsidP="00B10E77">
      <w:pPr>
        <w:pStyle w:val="Text2-1"/>
        <w:rPr>
          <w:rFonts w:ascii="Verdana" w:hAnsi="Verdana"/>
        </w:rPr>
      </w:pPr>
      <w:r>
        <w:rPr>
          <w:rFonts w:ascii="Verdana" w:hAnsi="Verdana"/>
        </w:rPr>
        <w:t>Geodetické podklady</w:t>
      </w:r>
      <w:r w:rsidR="00B10E77" w:rsidRPr="00115B1E">
        <w:rPr>
          <w:rFonts w:ascii="Verdana" w:hAnsi="Verdana"/>
        </w:rPr>
        <w:t xml:space="preserve"> </w:t>
      </w:r>
      <w:r>
        <w:rPr>
          <w:rFonts w:ascii="Verdana" w:hAnsi="Verdana"/>
        </w:rPr>
        <w:t>„</w:t>
      </w:r>
      <w:r w:rsidR="00B10E77" w:rsidRPr="00115B1E">
        <w:rPr>
          <w:rFonts w:ascii="Verdana" w:hAnsi="Verdana"/>
        </w:rPr>
        <w:t>Mapování, TU 1891,žst</w:t>
      </w:r>
      <w:r w:rsidR="00A93C3D">
        <w:rPr>
          <w:rFonts w:ascii="Verdana" w:hAnsi="Verdana"/>
        </w:rPr>
        <w:t>.</w:t>
      </w:r>
      <w:r w:rsidR="00B10E77" w:rsidRPr="00115B1E">
        <w:rPr>
          <w:rFonts w:ascii="Verdana" w:hAnsi="Verdana"/>
        </w:rPr>
        <w:t xml:space="preserve"> Prosenice (včetně) - Hranice na Moravě – žst. Ostrava Svinov (včetně) v km 191,4 – </w:t>
      </w:r>
      <w:r w:rsidR="003626D4">
        <w:rPr>
          <w:rFonts w:ascii="Verdana" w:hAnsi="Verdana"/>
        </w:rPr>
        <w:t>263,3, včetně území a objektů v </w:t>
      </w:r>
      <w:r w:rsidR="00A93C3D">
        <w:rPr>
          <w:rFonts w:ascii="Verdana" w:hAnsi="Verdana"/>
        </w:rPr>
        <w:t>„nové/budoucí trase</w:t>
      </w:r>
      <w:r>
        <w:rPr>
          <w:rFonts w:ascii="Verdana" w:hAnsi="Verdana"/>
        </w:rPr>
        <w:t>“</w:t>
      </w:r>
      <w:r w:rsidR="00B10E77" w:rsidRPr="00115B1E">
        <w:rPr>
          <w:rFonts w:ascii="Verdana" w:hAnsi="Verdana"/>
        </w:rPr>
        <w:t>, HRDLIČKA spol. s r.</w:t>
      </w:r>
      <w:r w:rsidR="00AD674B">
        <w:rPr>
          <w:rFonts w:ascii="Verdana" w:hAnsi="Verdana"/>
        </w:rPr>
        <w:t xml:space="preserve"> </w:t>
      </w:r>
      <w:r w:rsidR="00B10E77" w:rsidRPr="00115B1E">
        <w:rPr>
          <w:rFonts w:ascii="Verdana" w:hAnsi="Verdana"/>
        </w:rPr>
        <w:t>o., 01/2020,</w:t>
      </w:r>
      <w:r w:rsidR="00AD674B">
        <w:rPr>
          <w:rFonts w:ascii="Verdana" w:hAnsi="Verdana"/>
        </w:rPr>
        <w:t xml:space="preserve"> </w:t>
      </w:r>
      <w:r w:rsidR="00B10E77" w:rsidRPr="00115B1E">
        <w:rPr>
          <w:rFonts w:ascii="Verdana" w:hAnsi="Verdana"/>
        </w:rPr>
        <w:t>pro projekt „RS 1 VRT Prosenice – Ostrava“, Správa železnic, státní organizace. Podkl</w:t>
      </w:r>
      <w:r w:rsidR="006F7BDB">
        <w:rPr>
          <w:rFonts w:ascii="Verdana" w:hAnsi="Verdana"/>
        </w:rPr>
        <w:t>ad bude předán Zhotoviteli.</w:t>
      </w:r>
    </w:p>
    <w:p w14:paraId="27F30CA9" w14:textId="6BE72810" w:rsidR="006F7BDB" w:rsidRPr="006F7BDB" w:rsidRDefault="006F7BDB" w:rsidP="006F7BDB">
      <w:pPr>
        <w:pStyle w:val="Text2-1"/>
        <w:rPr>
          <w:rFonts w:ascii="Verdana" w:hAnsi="Verdana"/>
        </w:rPr>
      </w:pPr>
      <w:r w:rsidRPr="006F7BDB">
        <w:rPr>
          <w:rFonts w:ascii="Verdana" w:hAnsi="Verdana"/>
        </w:rPr>
        <w:t>Studie proveditelnosti VRT (Brno-) Přerov – Ostrava, předpoklad dokončení 02/2021. Podmínky použití podkladu viz kapitola 5 Specifické podmínky.</w:t>
      </w:r>
    </w:p>
    <w:p w14:paraId="0515B69F" w14:textId="2A9893A5" w:rsidR="00446238" w:rsidRPr="00115B1E" w:rsidRDefault="00446238" w:rsidP="00115B1E">
      <w:pPr>
        <w:pStyle w:val="Nadpis2-2"/>
      </w:pPr>
      <w:bookmarkStart w:id="17" w:name="_Toc48822599"/>
      <w:r w:rsidRPr="00115B1E">
        <w:t>Předání podkladů pro zpracování</w:t>
      </w:r>
      <w:bookmarkEnd w:id="17"/>
    </w:p>
    <w:p w14:paraId="51492A71" w14:textId="73ABB3DB" w:rsidR="00446238" w:rsidRPr="00115B1E" w:rsidRDefault="00446238" w:rsidP="006E6A14">
      <w:pPr>
        <w:pStyle w:val="Text2-1"/>
        <w:rPr>
          <w:rFonts w:ascii="Verdana" w:hAnsi="Verdana"/>
        </w:rPr>
      </w:pPr>
      <w:r w:rsidRPr="00115B1E">
        <w:rPr>
          <w:rFonts w:ascii="Verdana" w:hAnsi="Verdana"/>
        </w:rPr>
        <w:t xml:space="preserve">Za předání podkladů a případné prodlení s plněním předmětu plnění způsobené pozdním předáním podkladů </w:t>
      </w:r>
      <w:r w:rsidR="00DB003E" w:rsidRPr="00115B1E">
        <w:rPr>
          <w:rFonts w:ascii="Verdana" w:hAnsi="Verdana"/>
        </w:rPr>
        <w:t>Zhotoviteli</w:t>
      </w:r>
      <w:r w:rsidRPr="00115B1E">
        <w:rPr>
          <w:rFonts w:ascii="Verdana" w:hAnsi="Verdana"/>
        </w:rPr>
        <w:t xml:space="preserve"> je odpovědný </w:t>
      </w:r>
      <w:r w:rsidR="00DB003E" w:rsidRPr="00115B1E">
        <w:rPr>
          <w:rFonts w:ascii="Verdana" w:hAnsi="Verdana"/>
        </w:rPr>
        <w:t>Objednate</w:t>
      </w:r>
      <w:r w:rsidRPr="00115B1E">
        <w:rPr>
          <w:rFonts w:ascii="Verdana" w:hAnsi="Verdana"/>
        </w:rPr>
        <w:t>l.</w:t>
      </w:r>
    </w:p>
    <w:p w14:paraId="3BC065EE" w14:textId="55721D79" w:rsidR="007957C8" w:rsidRPr="00115B1E" w:rsidRDefault="00280C98" w:rsidP="00115B1E">
      <w:pPr>
        <w:pStyle w:val="Nadpis2-1"/>
      </w:pPr>
      <w:bookmarkStart w:id="18" w:name="_Toc26966129"/>
      <w:bookmarkStart w:id="19" w:name="_Toc48822600"/>
      <w:r w:rsidRPr="00115B1E">
        <w:t>KOORDINACE S JINÝMI STAVBAMI A DOKUMENTY</w:t>
      </w:r>
      <w:bookmarkEnd w:id="18"/>
      <w:bookmarkEnd w:id="19"/>
    </w:p>
    <w:p w14:paraId="6C007969" w14:textId="4813BC8E" w:rsidR="00CF0B40" w:rsidRPr="00115B1E" w:rsidRDefault="00D548D3">
      <w:pPr>
        <w:pStyle w:val="Text2-1"/>
        <w:rPr>
          <w:rFonts w:ascii="Verdana" w:hAnsi="Verdana"/>
        </w:rPr>
      </w:pPr>
      <w:r w:rsidRPr="00115B1E">
        <w:rPr>
          <w:rFonts w:ascii="Verdana" w:hAnsi="Verdana"/>
        </w:rPr>
        <w:t>Koordinace s</w:t>
      </w:r>
      <w:r w:rsidR="00CF0B40" w:rsidRPr="00115B1E">
        <w:rPr>
          <w:rFonts w:ascii="Verdana" w:hAnsi="Verdana"/>
        </w:rPr>
        <w:t xml:space="preserve"> dalšími</w:t>
      </w:r>
      <w:r w:rsidRPr="00115B1E">
        <w:rPr>
          <w:rFonts w:ascii="Verdana" w:hAnsi="Verdana"/>
        </w:rPr>
        <w:t xml:space="preserve"> záměry Správy železnic bude probíhat dle poky</w:t>
      </w:r>
      <w:r w:rsidR="00FA4434" w:rsidRPr="00115B1E">
        <w:rPr>
          <w:rFonts w:ascii="Verdana" w:hAnsi="Verdana"/>
        </w:rPr>
        <w:t>nů Objednatele a </w:t>
      </w:r>
      <w:r w:rsidRPr="00115B1E">
        <w:rPr>
          <w:rFonts w:ascii="Verdana" w:hAnsi="Verdana"/>
        </w:rPr>
        <w:t>aktuální situace v průběhu zpracování předmětu plnění</w:t>
      </w:r>
      <w:r w:rsidR="007957C8" w:rsidRPr="00115B1E">
        <w:rPr>
          <w:rFonts w:ascii="Verdana" w:hAnsi="Verdana"/>
        </w:rPr>
        <w:t xml:space="preserve">, </w:t>
      </w:r>
      <w:r w:rsidR="00115B1E" w:rsidRPr="00115B1E">
        <w:rPr>
          <w:rFonts w:ascii="Verdana" w:hAnsi="Verdana"/>
        </w:rPr>
        <w:t>zejména:</w:t>
      </w:r>
    </w:p>
    <w:p w14:paraId="19EC2670" w14:textId="20F54B4F" w:rsidR="007957C8" w:rsidRPr="00115B1E" w:rsidRDefault="00A72CC9" w:rsidP="00115B1E">
      <w:pPr>
        <w:pStyle w:val="Odrka1-1"/>
        <w:rPr>
          <w:rFonts w:ascii="Verdana" w:hAnsi="Verdana"/>
          <w:b/>
          <w:caps/>
        </w:rPr>
      </w:pPr>
      <w:r>
        <w:rPr>
          <w:rFonts w:ascii="Verdana" w:hAnsi="Verdana"/>
        </w:rPr>
        <w:t>„Územní studie „Hranice – Severovýchodní obchvat“, úprava 2018</w:t>
      </w:r>
      <w:r w:rsidR="007957C8" w:rsidRPr="00115B1E">
        <w:rPr>
          <w:rFonts w:ascii="Verdana" w:hAnsi="Verdana"/>
        </w:rPr>
        <w:t xml:space="preserve"> (</w:t>
      </w:r>
      <w:r>
        <w:rPr>
          <w:rFonts w:ascii="Verdana" w:hAnsi="Verdana"/>
        </w:rPr>
        <w:t xml:space="preserve">studie </w:t>
      </w:r>
      <w:r w:rsidR="007957C8" w:rsidRPr="00115B1E">
        <w:rPr>
          <w:rFonts w:ascii="Verdana" w:hAnsi="Verdana"/>
        </w:rPr>
        <w:t>201</w:t>
      </w:r>
      <w:r>
        <w:rPr>
          <w:rFonts w:ascii="Verdana" w:hAnsi="Verdana"/>
        </w:rPr>
        <w:t>8</w:t>
      </w:r>
      <w:r w:rsidR="006741FE" w:rsidRPr="00115B1E">
        <w:rPr>
          <w:rFonts w:ascii="Verdana" w:hAnsi="Verdana"/>
        </w:rPr>
        <w:t>,</w:t>
      </w:r>
      <w:r>
        <w:rPr>
          <w:rFonts w:ascii="Verdana" w:hAnsi="Verdana"/>
        </w:rPr>
        <w:t xml:space="preserve"> Město Hranice);</w:t>
      </w:r>
    </w:p>
    <w:p w14:paraId="7C0EEDED" w14:textId="0463B77F" w:rsidR="007957C8" w:rsidRPr="00115B1E" w:rsidRDefault="00A72CC9" w:rsidP="00115B1E">
      <w:pPr>
        <w:pStyle w:val="Odrka1-1"/>
        <w:rPr>
          <w:rFonts w:ascii="Verdana" w:hAnsi="Verdana"/>
          <w:b/>
          <w:caps/>
        </w:rPr>
      </w:pPr>
      <w:r>
        <w:rPr>
          <w:rFonts w:ascii="Verdana" w:hAnsi="Verdana"/>
        </w:rPr>
        <w:t>R</w:t>
      </w:r>
      <w:r w:rsidR="007957C8" w:rsidRPr="00115B1E">
        <w:rPr>
          <w:rFonts w:ascii="Verdana" w:hAnsi="Verdana"/>
        </w:rPr>
        <w:t xml:space="preserve">ekonstrukce </w:t>
      </w:r>
      <w:r w:rsidR="006741FE" w:rsidRPr="00115B1E">
        <w:rPr>
          <w:rFonts w:ascii="Verdana" w:hAnsi="Verdana"/>
        </w:rPr>
        <w:t>ŽST</w:t>
      </w:r>
      <w:r w:rsidR="007957C8" w:rsidRPr="00115B1E">
        <w:rPr>
          <w:rFonts w:ascii="Verdana" w:hAnsi="Verdana"/>
        </w:rPr>
        <w:t xml:space="preserve"> Drahotuše</w:t>
      </w:r>
      <w:r>
        <w:rPr>
          <w:rFonts w:ascii="Verdana" w:hAnsi="Verdana"/>
        </w:rPr>
        <w:t>;</w:t>
      </w:r>
    </w:p>
    <w:p w14:paraId="58BF2155" w14:textId="39A0F420" w:rsidR="007957C8" w:rsidRPr="00115B1E" w:rsidRDefault="00A72CC9" w:rsidP="00115B1E">
      <w:pPr>
        <w:pStyle w:val="Odrka1-1"/>
        <w:rPr>
          <w:rFonts w:ascii="Verdana" w:hAnsi="Verdana"/>
        </w:rPr>
      </w:pPr>
      <w:r>
        <w:rPr>
          <w:rFonts w:ascii="Verdana" w:hAnsi="Verdana"/>
        </w:rPr>
        <w:t>„</w:t>
      </w:r>
      <w:r w:rsidR="007957C8" w:rsidRPr="00115B1E">
        <w:rPr>
          <w:rFonts w:ascii="Verdana" w:hAnsi="Verdana"/>
        </w:rPr>
        <w:t xml:space="preserve">Studie proveditelnosti změny trakce z DC 3 kV na AC 25 kV, 50 Hz v </w:t>
      </w:r>
      <w:r>
        <w:rPr>
          <w:rFonts w:ascii="Verdana" w:hAnsi="Verdana"/>
        </w:rPr>
        <w:t>oblasti „Ostravsko a Přerovsko“.</w:t>
      </w:r>
    </w:p>
    <w:p w14:paraId="347ADB83" w14:textId="44B29DC1" w:rsidR="00270A06" w:rsidRPr="00115B1E" w:rsidRDefault="00115B1E" w:rsidP="00115B1E">
      <w:pPr>
        <w:pStyle w:val="Text2-1"/>
      </w:pPr>
      <w:r w:rsidRPr="00115B1E">
        <w:t>Aktualizace</w:t>
      </w:r>
      <w:r w:rsidR="00EB44F8" w:rsidRPr="00115B1E">
        <w:t xml:space="preserve"> č. </w:t>
      </w:r>
      <w:r w:rsidR="00892232" w:rsidRPr="00115B1E">
        <w:t>4</w:t>
      </w:r>
      <w:r w:rsidR="00FD2348" w:rsidRPr="00115B1E">
        <w:t xml:space="preserve"> </w:t>
      </w:r>
      <w:r w:rsidR="00CF0B40" w:rsidRPr="00115B1E">
        <w:t xml:space="preserve">Zásad územního rozvoje </w:t>
      </w:r>
      <w:r w:rsidR="00EB44F8" w:rsidRPr="00115B1E">
        <w:t xml:space="preserve">Olomouckého kraje </w:t>
      </w:r>
      <w:r w:rsidR="00CF0B40" w:rsidRPr="00115B1E">
        <w:t xml:space="preserve">pořizovaná na základě Usnesení Zastupitelstva </w:t>
      </w:r>
      <w:r w:rsidR="00EB44F8" w:rsidRPr="00115B1E">
        <w:t xml:space="preserve">Olomouckého kraje číslo </w:t>
      </w:r>
      <w:r w:rsidR="0046073E" w:rsidRPr="00115B1E">
        <w:t>UZ/14/44/2019</w:t>
      </w:r>
      <w:r w:rsidR="00EB44F8" w:rsidRPr="00115B1E">
        <w:t xml:space="preserve"> ze dne </w:t>
      </w:r>
      <w:r w:rsidR="0046073E" w:rsidRPr="00115B1E">
        <w:t>25</w:t>
      </w:r>
      <w:r w:rsidR="00EB44F8" w:rsidRPr="00115B1E">
        <w:t>. </w:t>
      </w:r>
      <w:r w:rsidR="0046073E" w:rsidRPr="00115B1E">
        <w:t>2</w:t>
      </w:r>
      <w:r w:rsidR="00EB44F8" w:rsidRPr="00115B1E">
        <w:t>. 20</w:t>
      </w:r>
      <w:r w:rsidR="0046073E" w:rsidRPr="00115B1E">
        <w:t>19</w:t>
      </w:r>
      <w:r w:rsidR="00EB44F8" w:rsidRPr="00115B1E">
        <w:t>.</w:t>
      </w:r>
      <w:r w:rsidR="00CF0B40" w:rsidRPr="00115B1E">
        <w:t xml:space="preserve"> </w:t>
      </w:r>
      <w:r w:rsidR="0046073E" w:rsidRPr="00115B1E">
        <w:t xml:space="preserve">Předmětem aktualizace je </w:t>
      </w:r>
      <w:r w:rsidR="00045453" w:rsidRPr="00115B1E">
        <w:t xml:space="preserve">vymezení koridoru pro VRT </w:t>
      </w:r>
      <w:r w:rsidR="00D82664" w:rsidRPr="00115B1E">
        <w:t xml:space="preserve">a stanovení základních podmínek pro umístění VRT ve vymezeném koridoru. </w:t>
      </w:r>
    </w:p>
    <w:p w14:paraId="63D306A3" w14:textId="77777777" w:rsidR="00280C98" w:rsidRPr="00115B1E" w:rsidRDefault="00280C98" w:rsidP="00115B1E">
      <w:pPr>
        <w:pStyle w:val="Nadpis2-1"/>
      </w:pPr>
      <w:bookmarkStart w:id="20" w:name="_Toc46485247"/>
      <w:bookmarkStart w:id="21" w:name="_Toc46486358"/>
      <w:bookmarkStart w:id="22" w:name="_Toc26966130"/>
      <w:bookmarkStart w:id="23" w:name="_Toc48822601"/>
      <w:bookmarkEnd w:id="20"/>
      <w:bookmarkEnd w:id="21"/>
      <w:r w:rsidRPr="00115B1E">
        <w:t>POŽADAVKY NA TECHNICKÉ ŘEŠENÍ</w:t>
      </w:r>
      <w:bookmarkEnd w:id="22"/>
      <w:bookmarkEnd w:id="23"/>
    </w:p>
    <w:p w14:paraId="31B278CD" w14:textId="77777777" w:rsidR="00280C98" w:rsidRPr="00115B1E" w:rsidRDefault="00280C98" w:rsidP="006E6A14">
      <w:pPr>
        <w:pStyle w:val="Nadpis2-2"/>
        <w:rPr>
          <w:rFonts w:ascii="Verdana" w:hAnsi="Verdana"/>
        </w:rPr>
      </w:pPr>
      <w:bookmarkStart w:id="24" w:name="_Toc26966131"/>
      <w:bookmarkStart w:id="25" w:name="_Toc48822602"/>
      <w:r w:rsidRPr="00115B1E">
        <w:rPr>
          <w:rFonts w:ascii="Verdana" w:hAnsi="Verdana"/>
        </w:rPr>
        <w:t>Všeobecně</w:t>
      </w:r>
      <w:bookmarkEnd w:id="24"/>
      <w:bookmarkEnd w:id="25"/>
    </w:p>
    <w:p w14:paraId="26D1254B" w14:textId="5D00734D" w:rsidR="007E7CB7" w:rsidRPr="00115B1E" w:rsidRDefault="00F14D20" w:rsidP="00F14D20">
      <w:pPr>
        <w:pStyle w:val="Text2-1"/>
      </w:pPr>
      <w:r w:rsidRPr="00F14D20">
        <w:t xml:space="preserve">Pro potřeby zpracování díla je pro Zhotovitele závazná trasa v rozsahu </w:t>
      </w:r>
      <w:r>
        <w:t>úseku dle </w:t>
      </w:r>
      <w:r w:rsidRPr="00F14D20">
        <w:t xml:space="preserve">přílohy </w:t>
      </w:r>
      <w:r>
        <w:t>„</w:t>
      </w:r>
      <w:r w:rsidRPr="00F14D20">
        <w:rPr>
          <w:rFonts w:ascii="Verdana" w:hAnsi="Verdana"/>
        </w:rPr>
        <w:t>RS</w:t>
      </w:r>
      <w:r>
        <w:rPr>
          <w:rFonts w:ascii="Verdana" w:hAnsi="Verdana"/>
        </w:rPr>
        <w:t> </w:t>
      </w:r>
      <w:r w:rsidRPr="00F14D20">
        <w:rPr>
          <w:rFonts w:ascii="Verdana" w:hAnsi="Verdana"/>
        </w:rPr>
        <w:t>1 VRT</w:t>
      </w:r>
      <w:r>
        <w:rPr>
          <w:rFonts w:ascii="Verdana" w:hAnsi="Verdana"/>
        </w:rPr>
        <w:t xml:space="preserve"> Prosenice – Ostrava-Svinov, I. část, Prosenice – Hranice na </w:t>
      </w:r>
      <w:r w:rsidRPr="00F14D20">
        <w:rPr>
          <w:rFonts w:ascii="Verdana" w:hAnsi="Verdana"/>
        </w:rPr>
        <w:t>Moravě</w:t>
      </w:r>
      <w:r>
        <w:rPr>
          <w:rFonts w:ascii="Verdana" w:hAnsi="Verdana"/>
        </w:rPr>
        <w:t>“</w:t>
      </w:r>
      <w:r w:rsidRPr="00F14D20">
        <w:t xml:space="preserve"> </w:t>
      </w:r>
      <w:r>
        <w:t>SITUACE</w:t>
      </w:r>
      <w:r w:rsidRPr="00F14D20">
        <w:t xml:space="preserve"> 01</w:t>
      </w:r>
      <w:r>
        <w:t xml:space="preserve"> a </w:t>
      </w:r>
      <w:r w:rsidRPr="00F14D20">
        <w:t>0</w:t>
      </w:r>
      <w:r>
        <w:t>2</w:t>
      </w:r>
      <w:r w:rsidRPr="00F14D20">
        <w:t>, Správa železnic, státní organizace, 0</w:t>
      </w:r>
      <w:r>
        <w:t>8/2020, těchto </w:t>
      </w:r>
      <w:r w:rsidRPr="00F14D20">
        <w:t>ZTP</w:t>
      </w:r>
      <w:r>
        <w:t>.</w:t>
      </w:r>
    </w:p>
    <w:p w14:paraId="7BB2F253" w14:textId="51B34601" w:rsidR="00477AEC" w:rsidRPr="00115B1E" w:rsidRDefault="00477AEC" w:rsidP="006E6A14">
      <w:pPr>
        <w:pStyle w:val="Text2-1"/>
        <w:rPr>
          <w:rFonts w:ascii="Verdana" w:hAnsi="Verdana"/>
        </w:rPr>
      </w:pPr>
      <w:r w:rsidRPr="00115B1E">
        <w:rPr>
          <w:rFonts w:ascii="Verdana" w:hAnsi="Verdana"/>
        </w:rPr>
        <w:t xml:space="preserve">Technické řešení bude zpracováno </w:t>
      </w:r>
      <w:r w:rsidR="002B5E25" w:rsidRPr="00115B1E">
        <w:rPr>
          <w:rFonts w:ascii="Verdana" w:hAnsi="Verdana"/>
        </w:rPr>
        <w:t xml:space="preserve">dle </w:t>
      </w:r>
      <w:r w:rsidR="00204AEA" w:rsidRPr="00115B1E">
        <w:rPr>
          <w:rFonts w:ascii="Verdana" w:hAnsi="Verdana"/>
        </w:rPr>
        <w:t>„</w:t>
      </w:r>
      <w:r w:rsidR="002B5E25" w:rsidRPr="00115B1E">
        <w:rPr>
          <w:rFonts w:ascii="Verdana" w:hAnsi="Verdana"/>
        </w:rPr>
        <w:t xml:space="preserve">Manuálu pro projektování </w:t>
      </w:r>
      <w:r w:rsidR="00A95790" w:rsidRPr="00115B1E">
        <w:rPr>
          <w:rFonts w:ascii="Verdana" w:hAnsi="Verdana"/>
        </w:rPr>
        <w:t xml:space="preserve">VRT </w:t>
      </w:r>
      <w:r w:rsidR="002B5E25" w:rsidRPr="00115B1E">
        <w:rPr>
          <w:rFonts w:ascii="Verdana" w:hAnsi="Verdana"/>
        </w:rPr>
        <w:t xml:space="preserve">ve stupni </w:t>
      </w:r>
      <w:r w:rsidR="00A95790" w:rsidRPr="00115B1E">
        <w:rPr>
          <w:rFonts w:ascii="Verdana" w:hAnsi="Verdana"/>
        </w:rPr>
        <w:t>DÚR</w:t>
      </w:r>
      <w:r w:rsidR="00204AEA" w:rsidRPr="00115B1E">
        <w:rPr>
          <w:rFonts w:ascii="Verdana" w:hAnsi="Verdana"/>
        </w:rPr>
        <w:t>“</w:t>
      </w:r>
      <w:r w:rsidR="002B5E25" w:rsidRPr="00115B1E">
        <w:rPr>
          <w:rFonts w:ascii="Verdana" w:hAnsi="Verdana"/>
        </w:rPr>
        <w:t>, který vznikl na základě Smlouvy o poskytnutí služeb mezi S</w:t>
      </w:r>
      <w:r w:rsidR="00F83022" w:rsidRPr="00115B1E">
        <w:rPr>
          <w:rFonts w:ascii="Verdana" w:hAnsi="Verdana"/>
        </w:rPr>
        <w:t>právou železnic</w:t>
      </w:r>
      <w:r w:rsidR="00875459" w:rsidRPr="00115B1E">
        <w:rPr>
          <w:rFonts w:ascii="Verdana" w:hAnsi="Verdana"/>
        </w:rPr>
        <w:t>, státní organizací,</w:t>
      </w:r>
      <w:r w:rsidR="002B5E25" w:rsidRPr="00115B1E">
        <w:rPr>
          <w:rFonts w:ascii="Verdana" w:hAnsi="Verdana"/>
        </w:rPr>
        <w:t xml:space="preserve"> a </w:t>
      </w:r>
      <w:r w:rsidR="00875459" w:rsidRPr="00115B1E">
        <w:rPr>
          <w:rFonts w:ascii="Verdana" w:hAnsi="Verdana"/>
        </w:rPr>
        <w:t xml:space="preserve">společností </w:t>
      </w:r>
      <w:r w:rsidR="002B5E25" w:rsidRPr="00115B1E">
        <w:rPr>
          <w:rFonts w:ascii="Verdana" w:hAnsi="Verdana"/>
        </w:rPr>
        <w:t>SNCF International</w:t>
      </w:r>
      <w:r w:rsidR="00AB7856" w:rsidRPr="00115B1E">
        <w:rPr>
          <w:rFonts w:ascii="Verdana" w:hAnsi="Verdana"/>
        </w:rPr>
        <w:t xml:space="preserve">. </w:t>
      </w:r>
      <w:r w:rsidR="00875459" w:rsidRPr="00115B1E">
        <w:rPr>
          <w:rFonts w:ascii="Verdana" w:hAnsi="Verdana"/>
        </w:rPr>
        <w:t>Obsah a </w:t>
      </w:r>
      <w:r w:rsidR="002B5E25" w:rsidRPr="00115B1E">
        <w:rPr>
          <w:rFonts w:ascii="Verdana" w:hAnsi="Verdana"/>
        </w:rPr>
        <w:t>úvodní kapitola (proces vzniku, zdroje, požadavky, cíle, působnost</w:t>
      </w:r>
      <w:r w:rsidR="00875459" w:rsidRPr="00115B1E">
        <w:rPr>
          <w:rFonts w:ascii="Verdana" w:hAnsi="Verdana"/>
        </w:rPr>
        <w:t xml:space="preserve"> atd.) Manuálu pro projektování VRT ve stupni DÚR jsou přílohou těchto ZTP, a to včetně anglické verze.</w:t>
      </w:r>
      <w:r w:rsidR="00CF0B40" w:rsidRPr="00115B1E">
        <w:rPr>
          <w:rFonts w:ascii="Verdana" w:hAnsi="Verdana"/>
        </w:rPr>
        <w:t xml:space="preserve"> Manuál bude poskytnut Zhotoviteli po podpisu smlouvy o mlčenlivosti, která je přílohou SoD.</w:t>
      </w:r>
    </w:p>
    <w:p w14:paraId="5CB35EBF" w14:textId="51C990EA" w:rsidR="003C1A60" w:rsidRPr="00115B1E" w:rsidRDefault="003C1A60" w:rsidP="00115B1E">
      <w:pPr>
        <w:pStyle w:val="Nadpis2-2"/>
      </w:pPr>
      <w:bookmarkStart w:id="26" w:name="_Toc48822603"/>
      <w:r w:rsidRPr="00115B1E">
        <w:t>Obecný popis a upřesnění rozsahu stavby</w:t>
      </w:r>
      <w:bookmarkEnd w:id="26"/>
    </w:p>
    <w:p w14:paraId="5165AB74" w14:textId="0EEBA90B" w:rsidR="00487C54" w:rsidRPr="00115B1E" w:rsidRDefault="00487C54" w:rsidP="00115B1E">
      <w:pPr>
        <w:pStyle w:val="Nadpisbezsl1-2"/>
      </w:pPr>
      <w:bookmarkStart w:id="27" w:name="_Toc26966132"/>
      <w:r w:rsidRPr="00115B1E">
        <w:t xml:space="preserve">Novostavba </w:t>
      </w:r>
      <w:r w:rsidR="00A92B67" w:rsidRPr="00115B1E">
        <w:t xml:space="preserve">úseku </w:t>
      </w:r>
      <w:r w:rsidRPr="00115B1E">
        <w:t>trati Pr</w:t>
      </w:r>
      <w:bookmarkEnd w:id="27"/>
      <w:r w:rsidR="00A92B67" w:rsidRPr="00115B1E">
        <w:t>osenice – Hranice na Moravě</w:t>
      </w:r>
    </w:p>
    <w:p w14:paraId="01C0C8F7" w14:textId="5C4D6080" w:rsidR="00B75304" w:rsidRPr="00115B1E" w:rsidRDefault="00B75304" w:rsidP="001663D9">
      <w:pPr>
        <w:pStyle w:val="Text2-1"/>
        <w:rPr>
          <w:rFonts w:ascii="Verdana" w:hAnsi="Verdana"/>
        </w:rPr>
      </w:pPr>
      <w:r w:rsidRPr="00115B1E">
        <w:rPr>
          <w:rFonts w:ascii="Verdana" w:hAnsi="Verdana"/>
        </w:rPr>
        <w:t>Předmětem D</w:t>
      </w:r>
      <w:r w:rsidR="00424A4B" w:rsidRPr="00115B1E">
        <w:rPr>
          <w:rFonts w:ascii="Verdana" w:hAnsi="Verdana"/>
        </w:rPr>
        <w:t>Ú</w:t>
      </w:r>
      <w:r w:rsidRPr="00115B1E">
        <w:rPr>
          <w:rFonts w:ascii="Verdana" w:hAnsi="Verdana"/>
        </w:rPr>
        <w:t xml:space="preserve">R bude návrh </w:t>
      </w:r>
      <w:r w:rsidR="00424A4B" w:rsidRPr="00115B1E">
        <w:rPr>
          <w:rFonts w:ascii="Verdana" w:hAnsi="Verdana"/>
        </w:rPr>
        <w:t xml:space="preserve">na základě </w:t>
      </w:r>
      <w:r w:rsidRPr="00115B1E">
        <w:rPr>
          <w:rFonts w:ascii="Verdana" w:hAnsi="Verdana"/>
        </w:rPr>
        <w:t>„Studie proveditelnosti VRT (Brno-) Přerov – Ostrava“ v úseku P</w:t>
      </w:r>
      <w:r w:rsidR="00B3345D">
        <w:rPr>
          <w:rFonts w:ascii="Verdana" w:hAnsi="Verdana"/>
        </w:rPr>
        <w:t>rosenice – Hranice na Moravě ve </w:t>
      </w:r>
      <w:r w:rsidRPr="00115B1E">
        <w:rPr>
          <w:rFonts w:ascii="Verdana" w:hAnsi="Verdana"/>
        </w:rPr>
        <w:t>variantě PrO-s 350</w:t>
      </w:r>
      <w:r w:rsidR="00424A4B" w:rsidRPr="00115B1E">
        <w:rPr>
          <w:rFonts w:ascii="Verdana" w:hAnsi="Verdana"/>
        </w:rPr>
        <w:t>,</w:t>
      </w:r>
      <w:r w:rsidRPr="00115B1E">
        <w:rPr>
          <w:rFonts w:ascii="Verdana" w:hAnsi="Verdana"/>
        </w:rPr>
        <w:t xml:space="preserve"> tzn. propojení do ŽST Hranice na Moravě z obou stran a bez realizace terminálu Trnávka.</w:t>
      </w:r>
    </w:p>
    <w:p w14:paraId="7B1F0D55" w14:textId="19B5A042" w:rsidR="003B61C5" w:rsidRPr="00115B1E" w:rsidRDefault="00477AEC">
      <w:pPr>
        <w:pStyle w:val="Text2-1"/>
        <w:rPr>
          <w:rFonts w:ascii="Verdana" w:hAnsi="Verdana"/>
        </w:rPr>
      </w:pPr>
      <w:r w:rsidRPr="00115B1E">
        <w:rPr>
          <w:rFonts w:ascii="Verdana" w:hAnsi="Verdana"/>
        </w:rPr>
        <w:t>Traťový úsek j</w:t>
      </w:r>
      <w:r w:rsidR="00A92B67" w:rsidRPr="00115B1E">
        <w:rPr>
          <w:rFonts w:ascii="Verdana" w:hAnsi="Verdana"/>
        </w:rPr>
        <w:t>e koncipovaný jako dvoukolejný</w:t>
      </w:r>
      <w:r w:rsidRPr="00115B1E">
        <w:rPr>
          <w:rFonts w:ascii="Verdana" w:hAnsi="Verdana"/>
        </w:rPr>
        <w:t xml:space="preserve"> v roz</w:t>
      </w:r>
      <w:r w:rsidR="00A92B67" w:rsidRPr="00115B1E">
        <w:rPr>
          <w:rFonts w:ascii="Verdana" w:hAnsi="Verdana"/>
        </w:rPr>
        <w:t>sahu a konfiguraci dle přiložených situací</w:t>
      </w:r>
      <w:r w:rsidRPr="00115B1E">
        <w:rPr>
          <w:rFonts w:ascii="Verdana" w:hAnsi="Verdana"/>
        </w:rPr>
        <w:t xml:space="preserve">. </w:t>
      </w:r>
      <w:r w:rsidR="00045453" w:rsidRPr="00115B1E">
        <w:rPr>
          <w:rFonts w:ascii="Verdana" w:hAnsi="Verdana"/>
        </w:rPr>
        <w:t>Začátek úseku (</w:t>
      </w:r>
      <w:r w:rsidR="00846A51" w:rsidRPr="00115B1E">
        <w:rPr>
          <w:rFonts w:ascii="Verdana" w:hAnsi="Verdana"/>
        </w:rPr>
        <w:t xml:space="preserve">ve staničení trati VRT) </w:t>
      </w:r>
      <w:r w:rsidR="00AF2BFC" w:rsidRPr="00115B1E">
        <w:rPr>
          <w:rFonts w:ascii="Verdana" w:hAnsi="Verdana"/>
        </w:rPr>
        <w:t xml:space="preserve">je </w:t>
      </w:r>
      <w:r w:rsidR="00B3345D">
        <w:rPr>
          <w:rFonts w:ascii="Verdana" w:hAnsi="Verdana"/>
        </w:rPr>
        <w:t> cca</w:t>
      </w:r>
      <w:r w:rsidR="003626D4">
        <w:rPr>
          <w:rFonts w:ascii="Verdana" w:hAnsi="Verdana"/>
        </w:rPr>
        <w:t xml:space="preserve"> </w:t>
      </w:r>
      <w:r w:rsidR="00045453" w:rsidRPr="00115B1E">
        <w:rPr>
          <w:rFonts w:ascii="Verdana" w:hAnsi="Verdana"/>
        </w:rPr>
        <w:t>v</w:t>
      </w:r>
      <w:r w:rsidR="00B3345D">
        <w:rPr>
          <w:rFonts w:ascii="Verdana" w:hAnsi="Verdana"/>
        </w:rPr>
        <w:t> </w:t>
      </w:r>
      <w:r w:rsidR="00045453" w:rsidRPr="00115B1E">
        <w:rPr>
          <w:rFonts w:ascii="Verdana" w:hAnsi="Verdana"/>
        </w:rPr>
        <w:t>km 92,500, konec</w:t>
      </w:r>
      <w:r w:rsidR="003626D4">
        <w:rPr>
          <w:rFonts w:ascii="Verdana" w:hAnsi="Verdana"/>
        </w:rPr>
        <w:t xml:space="preserve"> </w:t>
      </w:r>
      <w:r w:rsidR="00B3345D">
        <w:rPr>
          <w:rFonts w:ascii="Verdana" w:hAnsi="Verdana"/>
        </w:rPr>
        <w:t>cca</w:t>
      </w:r>
      <w:r w:rsidR="008C53BB">
        <w:rPr>
          <w:rFonts w:ascii="Verdana" w:hAnsi="Verdana"/>
        </w:rPr>
        <w:t> </w:t>
      </w:r>
      <w:r w:rsidR="00846A51" w:rsidRPr="00115B1E">
        <w:rPr>
          <w:rFonts w:ascii="Verdana" w:hAnsi="Verdana"/>
        </w:rPr>
        <w:t>v</w:t>
      </w:r>
      <w:r w:rsidR="003626D4">
        <w:rPr>
          <w:rFonts w:ascii="Verdana" w:hAnsi="Verdana"/>
        </w:rPr>
        <w:t> </w:t>
      </w:r>
      <w:r w:rsidR="00846A51" w:rsidRPr="00115B1E">
        <w:rPr>
          <w:rFonts w:ascii="Verdana" w:hAnsi="Verdana"/>
        </w:rPr>
        <w:t>km</w:t>
      </w:r>
      <w:r w:rsidR="003626D4">
        <w:rPr>
          <w:rFonts w:ascii="Verdana" w:hAnsi="Verdana"/>
        </w:rPr>
        <w:t> </w:t>
      </w:r>
      <w:r w:rsidR="00846A51" w:rsidRPr="00115B1E">
        <w:rPr>
          <w:rFonts w:ascii="Verdana" w:hAnsi="Verdana"/>
        </w:rPr>
        <w:t>112,200</w:t>
      </w:r>
      <w:r w:rsidR="00AF2BFC" w:rsidRPr="00115B1E">
        <w:rPr>
          <w:rFonts w:ascii="Verdana" w:hAnsi="Verdana"/>
        </w:rPr>
        <w:t>.</w:t>
      </w:r>
      <w:r w:rsidR="00846A51" w:rsidRPr="00115B1E">
        <w:rPr>
          <w:rFonts w:ascii="Verdana" w:hAnsi="Verdana"/>
        </w:rPr>
        <w:t xml:space="preserve"> </w:t>
      </w:r>
      <w:r w:rsidRPr="00115B1E">
        <w:rPr>
          <w:rFonts w:ascii="Verdana" w:hAnsi="Verdana"/>
        </w:rPr>
        <w:t xml:space="preserve">Maximální provozní rychlost se předpokládá </w:t>
      </w:r>
      <w:r w:rsidR="004B06A0" w:rsidRPr="00115B1E">
        <w:rPr>
          <w:rFonts w:ascii="Verdana" w:hAnsi="Verdana"/>
        </w:rPr>
        <w:t>320 km/h (</w:t>
      </w:r>
      <w:r w:rsidR="00EC1167" w:rsidRPr="00115B1E">
        <w:rPr>
          <w:rFonts w:ascii="Verdana" w:hAnsi="Verdana"/>
        </w:rPr>
        <w:t xml:space="preserve">geometrie trati </w:t>
      </w:r>
      <w:r w:rsidR="00293276" w:rsidRPr="00115B1E">
        <w:rPr>
          <w:rFonts w:ascii="Verdana" w:hAnsi="Verdana"/>
        </w:rPr>
        <w:t>neznemožní</w:t>
      </w:r>
      <w:r w:rsidR="00BD60C1" w:rsidRPr="00115B1E">
        <w:rPr>
          <w:rFonts w:ascii="Verdana" w:hAnsi="Verdana"/>
        </w:rPr>
        <w:t xml:space="preserve"> v dlouhodobém výhledu </w:t>
      </w:r>
      <w:r w:rsidR="00EC1167" w:rsidRPr="00115B1E">
        <w:rPr>
          <w:rFonts w:ascii="Verdana" w:hAnsi="Verdana"/>
        </w:rPr>
        <w:t xml:space="preserve">zvýšení </w:t>
      </w:r>
      <w:r w:rsidR="00BD60C1" w:rsidRPr="00115B1E">
        <w:rPr>
          <w:rFonts w:ascii="Verdana" w:hAnsi="Verdana"/>
        </w:rPr>
        <w:t xml:space="preserve">rychlosti </w:t>
      </w:r>
      <w:r w:rsidR="00EC1167" w:rsidRPr="00115B1E">
        <w:rPr>
          <w:rFonts w:ascii="Verdana" w:hAnsi="Verdana"/>
        </w:rPr>
        <w:t xml:space="preserve">až na </w:t>
      </w:r>
      <w:r w:rsidR="004B06A0" w:rsidRPr="00115B1E">
        <w:rPr>
          <w:rFonts w:ascii="Verdana" w:hAnsi="Verdana"/>
        </w:rPr>
        <w:t>350 </w:t>
      </w:r>
      <w:r w:rsidR="008C53BB">
        <w:rPr>
          <w:rFonts w:ascii="Verdana" w:hAnsi="Verdana"/>
        </w:rPr>
        <w:t>km/h) a </w:t>
      </w:r>
      <w:r w:rsidRPr="00115B1E">
        <w:rPr>
          <w:rFonts w:ascii="Verdana" w:hAnsi="Verdana"/>
        </w:rPr>
        <w:t xml:space="preserve">minimální </w:t>
      </w:r>
      <w:r w:rsidR="00424A4B" w:rsidRPr="00115B1E">
        <w:rPr>
          <w:rFonts w:ascii="Verdana" w:hAnsi="Verdana"/>
        </w:rPr>
        <w:t xml:space="preserve">provozní </w:t>
      </w:r>
      <w:r w:rsidRPr="00115B1E">
        <w:rPr>
          <w:rFonts w:ascii="Verdana" w:hAnsi="Verdana"/>
        </w:rPr>
        <w:t>rychlost 200 km/h. Trať musí být dimenzována pro provoz vlakových jednotek i souprav složených z lokomotivy a vozů</w:t>
      </w:r>
      <w:r w:rsidR="00424A4B" w:rsidRPr="00115B1E">
        <w:rPr>
          <w:rFonts w:ascii="Verdana" w:hAnsi="Verdana"/>
        </w:rPr>
        <w:t xml:space="preserve"> interoperabilních dle TSI</w:t>
      </w:r>
      <w:r w:rsidRPr="00115B1E">
        <w:rPr>
          <w:rFonts w:ascii="Verdana" w:hAnsi="Verdana"/>
        </w:rPr>
        <w:t>.</w:t>
      </w:r>
    </w:p>
    <w:p w14:paraId="51D1C91E" w14:textId="574F488A" w:rsidR="003B61C5" w:rsidRPr="00115B1E" w:rsidRDefault="003B61C5" w:rsidP="003B61C5">
      <w:pPr>
        <w:pStyle w:val="Text2-1"/>
        <w:rPr>
          <w:rFonts w:ascii="Verdana" w:hAnsi="Verdana"/>
        </w:rPr>
      </w:pPr>
      <w:r w:rsidRPr="00115B1E">
        <w:rPr>
          <w:rFonts w:ascii="Verdana" w:hAnsi="Verdana"/>
        </w:rPr>
        <w:t>Použitá koncepce napájení nových VRT vychází z Programu rozvoje rychlých železničních spojení v České republice schváleného Usnesením vlády ČR z</w:t>
      </w:r>
      <w:r w:rsidR="00F54FDC">
        <w:rPr>
          <w:rFonts w:ascii="Verdana" w:hAnsi="Verdana"/>
        </w:rPr>
        <w:t xml:space="preserve">e dne 22. května 2017 </w:t>
      </w:r>
      <w:r w:rsidRPr="00115B1E">
        <w:rPr>
          <w:rFonts w:ascii="Verdana" w:hAnsi="Verdana"/>
        </w:rPr>
        <w:t>č. 389</w:t>
      </w:r>
      <w:r w:rsidR="00F33182" w:rsidRPr="00115B1E">
        <w:rPr>
          <w:rFonts w:ascii="Verdana" w:hAnsi="Verdana"/>
        </w:rPr>
        <w:t xml:space="preserve"> a z energetických výpočtů zpracovaných v rámci „Studie proveditelnosti VRT (Brno-) Přerov – Ostrava“</w:t>
      </w:r>
      <w:r w:rsidRPr="00115B1E">
        <w:rPr>
          <w:rFonts w:ascii="Verdana" w:hAnsi="Verdana"/>
        </w:rPr>
        <w:t>. Návrh styku mezi napájecími soustavami je součástí stavby</w:t>
      </w:r>
      <w:r w:rsidR="00BD60C1" w:rsidRPr="00115B1E">
        <w:rPr>
          <w:rFonts w:ascii="Verdana" w:hAnsi="Verdana"/>
        </w:rPr>
        <w:t xml:space="preserve"> včetně nezbytných přesahů</w:t>
      </w:r>
      <w:r w:rsidR="000312D2" w:rsidRPr="00115B1E">
        <w:rPr>
          <w:rFonts w:ascii="Verdana" w:hAnsi="Verdana"/>
        </w:rPr>
        <w:t>, přičemž se předpokládá postup konverze navazujících úseků dle schválené koncepce přechodu na jednotnou napájecí soustavu.</w:t>
      </w:r>
      <w:r w:rsidRPr="00115B1E">
        <w:rPr>
          <w:rFonts w:ascii="Verdana" w:hAnsi="Verdana"/>
        </w:rPr>
        <w:t xml:space="preserve"> Úsek bude napájen z nové trakční napájecí stanice Prosenice, jejíž návrh je součástí DÚR.</w:t>
      </w:r>
      <w:r w:rsidR="000C1072" w:rsidRPr="00115B1E">
        <w:rPr>
          <w:rFonts w:ascii="Verdana" w:hAnsi="Verdana"/>
        </w:rPr>
        <w:t xml:space="preserve"> Napájecí systém bude 2x25 kV AC</w:t>
      </w:r>
      <w:r w:rsidR="00293276" w:rsidRPr="00115B1E">
        <w:rPr>
          <w:rFonts w:ascii="Verdana" w:hAnsi="Verdana"/>
        </w:rPr>
        <w:t xml:space="preserve"> s autotransformátory</w:t>
      </w:r>
      <w:r w:rsidR="000C1072" w:rsidRPr="00115B1E">
        <w:rPr>
          <w:rFonts w:ascii="Verdana" w:hAnsi="Verdana"/>
        </w:rPr>
        <w:t>.</w:t>
      </w:r>
      <w:r w:rsidR="00BD60C1" w:rsidRPr="00115B1E">
        <w:rPr>
          <w:rFonts w:ascii="Verdana" w:hAnsi="Verdana"/>
        </w:rPr>
        <w:t xml:space="preserve"> Nová trak</w:t>
      </w:r>
      <w:r w:rsidR="00293276" w:rsidRPr="00115B1E">
        <w:rPr>
          <w:rFonts w:ascii="Verdana" w:hAnsi="Verdana"/>
        </w:rPr>
        <w:t>ční napájecí stanice bude připo</w:t>
      </w:r>
      <w:r w:rsidR="00F54FDC">
        <w:rPr>
          <w:rFonts w:ascii="Verdana" w:hAnsi="Verdana"/>
        </w:rPr>
        <w:t xml:space="preserve">jena </w:t>
      </w:r>
      <w:r w:rsidR="00BD60C1" w:rsidRPr="00115B1E">
        <w:rPr>
          <w:rFonts w:ascii="Verdana" w:hAnsi="Verdana"/>
        </w:rPr>
        <w:t>na síť 400</w:t>
      </w:r>
      <w:r w:rsidR="00424A4B" w:rsidRPr="00115B1E">
        <w:rPr>
          <w:rFonts w:ascii="Verdana" w:hAnsi="Verdana"/>
        </w:rPr>
        <w:t xml:space="preserve"> </w:t>
      </w:r>
      <w:r w:rsidR="00BD60C1" w:rsidRPr="00115B1E">
        <w:rPr>
          <w:rFonts w:ascii="Verdana" w:hAnsi="Verdana"/>
        </w:rPr>
        <w:t xml:space="preserve">kV. </w:t>
      </w:r>
      <w:r w:rsidRPr="00115B1E">
        <w:rPr>
          <w:rFonts w:ascii="Verdana" w:hAnsi="Verdana"/>
        </w:rPr>
        <w:t>Návrh nových energetických zařízení a silnoproudých rozvodů VRT musí být proveden v souladu s příslušnými technickými specifikacemi pro interoperabilitu (TSI) subsystému „Energie“ transevropského konvenčního železničního sys</w:t>
      </w:r>
      <w:r w:rsidR="00F54FDC">
        <w:rPr>
          <w:rFonts w:ascii="Verdana" w:hAnsi="Verdana"/>
        </w:rPr>
        <w:t xml:space="preserve">tému </w:t>
      </w:r>
      <w:r w:rsidRPr="00115B1E">
        <w:rPr>
          <w:rFonts w:ascii="Verdana" w:hAnsi="Verdana"/>
        </w:rPr>
        <w:t xml:space="preserve">a </w:t>
      </w:r>
      <w:r w:rsidR="00AD674B">
        <w:rPr>
          <w:rFonts w:ascii="Verdana" w:hAnsi="Verdana"/>
        </w:rPr>
        <w:t>dalšími navazujícími předpisy a </w:t>
      </w:r>
      <w:r w:rsidRPr="00115B1E">
        <w:rPr>
          <w:rFonts w:ascii="Verdana" w:hAnsi="Verdana"/>
        </w:rPr>
        <w:t>normami.</w:t>
      </w:r>
    </w:p>
    <w:p w14:paraId="781D7616" w14:textId="13413BF4" w:rsidR="003B61C5" w:rsidRPr="00115B1E" w:rsidRDefault="003B61C5" w:rsidP="003B61C5">
      <w:pPr>
        <w:pStyle w:val="Text2-1"/>
        <w:rPr>
          <w:rFonts w:ascii="Verdana" w:hAnsi="Verdana"/>
        </w:rPr>
      </w:pPr>
      <w:r w:rsidRPr="00115B1E">
        <w:rPr>
          <w:rFonts w:ascii="Verdana" w:hAnsi="Verdana"/>
          <w:lang w:eastAsia="cs-CZ"/>
        </w:rPr>
        <w:t xml:space="preserve">Zabezpečovací zařízení nové trati VRT bude ovládáno dálkově. Pracoviště dálkového řízení bude situováno v místě </w:t>
      </w:r>
      <w:r w:rsidR="00A96688">
        <w:rPr>
          <w:rFonts w:ascii="Verdana" w:hAnsi="Verdana"/>
        </w:rPr>
        <w:t>C</w:t>
      </w:r>
      <w:r w:rsidRPr="00115B1E">
        <w:rPr>
          <w:rFonts w:ascii="Verdana" w:hAnsi="Verdana"/>
        </w:rPr>
        <w:t>entrálního dispečerského pracoviště</w:t>
      </w:r>
      <w:r w:rsidR="00F33182" w:rsidRPr="00115B1E">
        <w:rPr>
          <w:rFonts w:ascii="Verdana" w:hAnsi="Verdana"/>
        </w:rPr>
        <w:t xml:space="preserve"> (CDP)</w:t>
      </w:r>
      <w:r w:rsidRPr="00115B1E">
        <w:rPr>
          <w:rFonts w:ascii="Verdana" w:hAnsi="Verdana"/>
        </w:rPr>
        <w:t xml:space="preserve"> Přerov</w:t>
      </w:r>
      <w:r w:rsidR="00424A4B" w:rsidRPr="00115B1E">
        <w:rPr>
          <w:rFonts w:ascii="Verdana" w:hAnsi="Verdana"/>
        </w:rPr>
        <w:t>. V</w:t>
      </w:r>
      <w:r w:rsidR="00BD60C1" w:rsidRPr="00115B1E">
        <w:rPr>
          <w:rFonts w:ascii="Verdana" w:hAnsi="Verdana"/>
        </w:rPr>
        <w:t xml:space="preserve"> případě vzniklé potřeby bude pracoviště rozšířeno </w:t>
      </w:r>
      <w:r w:rsidR="00F33182" w:rsidRPr="00115B1E">
        <w:rPr>
          <w:rFonts w:ascii="Verdana" w:hAnsi="Verdana"/>
        </w:rPr>
        <w:t>(návrh adaptace a/nebo rozšíření CDP</w:t>
      </w:r>
      <w:r w:rsidR="00424A4B" w:rsidRPr="00115B1E">
        <w:rPr>
          <w:rFonts w:ascii="Verdana" w:hAnsi="Verdana"/>
        </w:rPr>
        <w:t xml:space="preserve"> </w:t>
      </w:r>
      <w:r w:rsidR="00BD60C1" w:rsidRPr="00115B1E">
        <w:rPr>
          <w:rFonts w:ascii="Verdana" w:hAnsi="Verdana"/>
        </w:rPr>
        <w:t>je součástí D</w:t>
      </w:r>
      <w:r w:rsidR="00F33182" w:rsidRPr="00115B1E">
        <w:rPr>
          <w:rFonts w:ascii="Verdana" w:hAnsi="Verdana"/>
        </w:rPr>
        <w:t>Ú</w:t>
      </w:r>
      <w:r w:rsidR="00BD60C1" w:rsidRPr="00115B1E">
        <w:rPr>
          <w:rFonts w:ascii="Verdana" w:hAnsi="Verdana"/>
        </w:rPr>
        <w:t xml:space="preserve">R. </w:t>
      </w:r>
      <w:r w:rsidRPr="00115B1E">
        <w:rPr>
          <w:rFonts w:ascii="Verdana" w:hAnsi="Verdana"/>
        </w:rPr>
        <w:t>Zabezpečovací zařízení vysokorychlostních tratí musí být provedeno v souladu s příslušnými technickými specifikacemi pro interoperabilitu (TSI) subsystému „Řízení a zabezpečení“ transevropského konvenčního železničního systému a dalšími navazujícími předpisy a normami.</w:t>
      </w:r>
    </w:p>
    <w:p w14:paraId="011E5C38" w14:textId="77777777" w:rsidR="00A92B67" w:rsidRPr="00115B1E" w:rsidRDefault="00A92B67" w:rsidP="007D59E5">
      <w:pPr>
        <w:pStyle w:val="Nadpisbezsl1-2"/>
        <w:rPr>
          <w:rFonts w:ascii="Verdana" w:hAnsi="Verdana"/>
        </w:rPr>
      </w:pPr>
      <w:bookmarkStart w:id="28" w:name="_Toc31718907"/>
      <w:r w:rsidRPr="00115B1E">
        <w:rPr>
          <w:rFonts w:ascii="Verdana" w:hAnsi="Verdana"/>
        </w:rPr>
        <w:t>Napojení VRT do ŽST Prosenice</w:t>
      </w:r>
      <w:bookmarkEnd w:id="28"/>
    </w:p>
    <w:p w14:paraId="04C48912" w14:textId="00BC569F" w:rsidR="00A92B67" w:rsidRPr="00115B1E" w:rsidRDefault="00A92B67" w:rsidP="00A92B67">
      <w:pPr>
        <w:pStyle w:val="Text2-1"/>
        <w:rPr>
          <w:rFonts w:ascii="Verdana" w:hAnsi="Verdana"/>
        </w:rPr>
      </w:pPr>
      <w:r w:rsidRPr="00115B1E">
        <w:rPr>
          <w:rFonts w:ascii="Verdana" w:hAnsi="Verdana"/>
        </w:rPr>
        <w:t xml:space="preserve">Napojení do ŽST Prosenice je </w:t>
      </w:r>
      <w:r w:rsidR="00F84791" w:rsidRPr="00115B1E">
        <w:rPr>
          <w:rFonts w:ascii="Verdana" w:hAnsi="Verdana"/>
        </w:rPr>
        <w:t xml:space="preserve">cca v km 92,500 </w:t>
      </w:r>
      <w:r w:rsidR="00AF2BFC" w:rsidRPr="00115B1E">
        <w:rPr>
          <w:rFonts w:ascii="Verdana" w:hAnsi="Verdana"/>
        </w:rPr>
        <w:t>(</w:t>
      </w:r>
      <w:r w:rsidR="00A149F3" w:rsidRPr="00115B1E">
        <w:rPr>
          <w:rFonts w:ascii="Verdana" w:hAnsi="Verdana"/>
        </w:rPr>
        <w:t>v</w:t>
      </w:r>
      <w:r w:rsidR="00EC64DF" w:rsidRPr="00115B1E">
        <w:rPr>
          <w:rFonts w:ascii="Verdana" w:hAnsi="Verdana"/>
        </w:rPr>
        <w:t>e</w:t>
      </w:r>
      <w:r w:rsidR="00A149F3" w:rsidRPr="00115B1E">
        <w:rPr>
          <w:rFonts w:ascii="Verdana" w:hAnsi="Verdana"/>
        </w:rPr>
        <w:t xml:space="preserve"> staničení </w:t>
      </w:r>
      <w:r w:rsidR="00F84791" w:rsidRPr="00115B1E">
        <w:rPr>
          <w:rFonts w:ascii="Verdana" w:hAnsi="Verdana"/>
        </w:rPr>
        <w:t>trati VRT</w:t>
      </w:r>
      <w:r w:rsidR="00AF2BFC" w:rsidRPr="00115B1E">
        <w:rPr>
          <w:rFonts w:ascii="Verdana" w:hAnsi="Verdana"/>
        </w:rPr>
        <w:t>)</w:t>
      </w:r>
      <w:r w:rsidR="00F84791" w:rsidRPr="00115B1E">
        <w:rPr>
          <w:rFonts w:ascii="Verdana" w:hAnsi="Verdana"/>
        </w:rPr>
        <w:t xml:space="preserve">, </w:t>
      </w:r>
      <w:r w:rsidRPr="00115B1E">
        <w:rPr>
          <w:rFonts w:ascii="Verdana" w:hAnsi="Verdana"/>
        </w:rPr>
        <w:t xml:space="preserve">ve směrovém uspořádání </w:t>
      </w:r>
      <w:r w:rsidR="00B3345D" w:rsidRPr="00115B1E">
        <w:rPr>
          <w:rFonts w:ascii="Verdana" w:hAnsi="Verdana"/>
        </w:rPr>
        <w:t>mimoúrovňově.</w:t>
      </w:r>
      <w:r w:rsidRPr="00115B1E">
        <w:rPr>
          <w:rFonts w:ascii="Verdana" w:hAnsi="Verdana"/>
        </w:rPr>
        <w:t xml:space="preserve"> </w:t>
      </w:r>
      <w:r w:rsidR="00AF26D6" w:rsidRPr="00115B1E">
        <w:rPr>
          <w:rFonts w:ascii="Verdana" w:hAnsi="Verdana"/>
        </w:rPr>
        <w:t>Na rozdíl</w:t>
      </w:r>
      <w:r w:rsidR="00F33E3F" w:rsidRPr="00115B1E">
        <w:rPr>
          <w:rFonts w:ascii="Verdana" w:hAnsi="Verdana"/>
        </w:rPr>
        <w:t xml:space="preserve"> od Studie proveditelnosti budou </w:t>
      </w:r>
      <w:r w:rsidR="00333511" w:rsidRPr="00115B1E">
        <w:rPr>
          <w:rFonts w:ascii="Verdana" w:hAnsi="Verdana"/>
        </w:rPr>
        <w:t xml:space="preserve">v ŽST Prosenice </w:t>
      </w:r>
      <w:r w:rsidR="00F33E3F" w:rsidRPr="00115B1E">
        <w:rPr>
          <w:rFonts w:ascii="Verdana" w:hAnsi="Verdana"/>
        </w:rPr>
        <w:t>spojovací koleje z </w:t>
      </w:r>
      <w:proofErr w:type="gramStart"/>
      <w:r w:rsidR="00F33E3F" w:rsidRPr="00115B1E">
        <w:rPr>
          <w:rFonts w:ascii="Verdana" w:hAnsi="Verdana"/>
        </w:rPr>
        <w:t>VRT</w:t>
      </w:r>
      <w:proofErr w:type="gramEnd"/>
      <w:r w:rsidR="00F33E3F" w:rsidRPr="00115B1E">
        <w:rPr>
          <w:rFonts w:ascii="Verdana" w:hAnsi="Verdana"/>
        </w:rPr>
        <w:t xml:space="preserve"> do konvenční trati zapojeny přímo do předjízdných kolejí. </w:t>
      </w:r>
      <w:r w:rsidRPr="00115B1E">
        <w:rPr>
          <w:rFonts w:ascii="Verdana" w:hAnsi="Verdana"/>
        </w:rPr>
        <w:t>Maximální rychlost na spojovacích kolejích se předpokládá 150 – 160 km/h.</w:t>
      </w:r>
      <w:r w:rsidR="00EC1167" w:rsidRPr="00115B1E">
        <w:rPr>
          <w:rFonts w:ascii="Verdana" w:hAnsi="Verdana"/>
        </w:rPr>
        <w:t xml:space="preserve"> Vyvolané</w:t>
      </w:r>
      <w:r w:rsidR="002D5C41" w:rsidRPr="00115B1E">
        <w:rPr>
          <w:rFonts w:ascii="Verdana" w:hAnsi="Verdana"/>
        </w:rPr>
        <w:t xml:space="preserve"> nezbytné</w:t>
      </w:r>
      <w:r w:rsidR="00EC1167" w:rsidRPr="00115B1E">
        <w:rPr>
          <w:rFonts w:ascii="Verdana" w:hAnsi="Verdana"/>
        </w:rPr>
        <w:t xml:space="preserve"> úpravy v ŽST Prosenice</w:t>
      </w:r>
      <w:r w:rsidR="00773B5C" w:rsidRPr="00115B1E">
        <w:rPr>
          <w:rFonts w:ascii="Verdana" w:hAnsi="Verdana"/>
        </w:rPr>
        <w:t xml:space="preserve"> ve všech subsystémech</w:t>
      </w:r>
      <w:r w:rsidR="00EC1167" w:rsidRPr="00115B1E">
        <w:rPr>
          <w:rFonts w:ascii="Verdana" w:hAnsi="Verdana"/>
        </w:rPr>
        <w:t xml:space="preserve"> jsou součástí DÚR.</w:t>
      </w:r>
    </w:p>
    <w:p w14:paraId="0FEC5F20" w14:textId="77777777" w:rsidR="00A454C0" w:rsidRDefault="00A454C0" w:rsidP="007D59E5">
      <w:pPr>
        <w:pStyle w:val="Nadpisbezsl1-2"/>
        <w:rPr>
          <w:rFonts w:ascii="Verdana" w:hAnsi="Verdana"/>
        </w:rPr>
      </w:pPr>
      <w:bookmarkStart w:id="29" w:name="_Toc31718908"/>
    </w:p>
    <w:p w14:paraId="5B986907" w14:textId="77777777" w:rsidR="00A92B67" w:rsidRPr="00115B1E" w:rsidRDefault="00A92B67" w:rsidP="007D59E5">
      <w:pPr>
        <w:pStyle w:val="Nadpisbezsl1-2"/>
        <w:rPr>
          <w:rFonts w:ascii="Verdana" w:hAnsi="Verdana"/>
        </w:rPr>
      </w:pPr>
      <w:bookmarkStart w:id="30" w:name="_GoBack"/>
      <w:bookmarkEnd w:id="30"/>
      <w:r w:rsidRPr="00115B1E">
        <w:rPr>
          <w:rFonts w:ascii="Verdana" w:hAnsi="Verdana"/>
        </w:rPr>
        <w:t>Příprava pro pokračování VRT ve směru Brno</w:t>
      </w:r>
      <w:bookmarkEnd w:id="29"/>
    </w:p>
    <w:p w14:paraId="010206BE" w14:textId="29279CDB" w:rsidR="00A92B67" w:rsidRPr="00115B1E" w:rsidRDefault="00A92B67" w:rsidP="00A92B67">
      <w:pPr>
        <w:pStyle w:val="Text2-1"/>
        <w:rPr>
          <w:rFonts w:ascii="Verdana" w:hAnsi="Verdana"/>
        </w:rPr>
      </w:pPr>
      <w:r w:rsidRPr="00115B1E">
        <w:rPr>
          <w:rFonts w:ascii="Verdana" w:hAnsi="Verdana"/>
        </w:rPr>
        <w:t>Stavba</w:t>
      </w:r>
      <w:r w:rsidR="00424A4B" w:rsidRPr="00115B1E">
        <w:rPr>
          <w:rFonts w:ascii="Verdana" w:hAnsi="Verdana"/>
        </w:rPr>
        <w:t xml:space="preserve"> VRT</w:t>
      </w:r>
      <w:r w:rsidRPr="00115B1E">
        <w:rPr>
          <w:rFonts w:ascii="Verdana" w:hAnsi="Verdana"/>
        </w:rPr>
        <w:t xml:space="preserve"> bude </w:t>
      </w:r>
      <w:r w:rsidR="00940271" w:rsidRPr="00115B1E">
        <w:rPr>
          <w:rFonts w:ascii="Verdana" w:hAnsi="Verdana"/>
        </w:rPr>
        <w:t>v</w:t>
      </w:r>
      <w:r w:rsidR="00424A4B" w:rsidRPr="00115B1E">
        <w:rPr>
          <w:rFonts w:ascii="Verdana" w:hAnsi="Verdana"/>
        </w:rPr>
        <w:t xml:space="preserve">e sjezdu do </w:t>
      </w:r>
      <w:r w:rsidR="00940271" w:rsidRPr="00115B1E">
        <w:rPr>
          <w:rFonts w:ascii="Verdana" w:hAnsi="Verdana"/>
        </w:rPr>
        <w:t xml:space="preserve">ŽST Prosenice </w:t>
      </w:r>
      <w:r w:rsidRPr="00115B1E">
        <w:rPr>
          <w:rFonts w:ascii="Verdana" w:hAnsi="Verdana"/>
        </w:rPr>
        <w:t>připrave</w:t>
      </w:r>
      <w:r w:rsidR="00AD674B">
        <w:rPr>
          <w:rFonts w:ascii="Verdana" w:hAnsi="Verdana"/>
        </w:rPr>
        <w:t>na na budoucí pokračování 2 </w:t>
      </w:r>
      <w:r w:rsidRPr="00115B1E">
        <w:rPr>
          <w:rFonts w:ascii="Verdana" w:hAnsi="Verdana"/>
        </w:rPr>
        <w:t>kolejí ve směru Brno</w:t>
      </w:r>
      <w:r w:rsidR="00940271" w:rsidRPr="00115B1E">
        <w:rPr>
          <w:rFonts w:ascii="Verdana" w:hAnsi="Verdana"/>
        </w:rPr>
        <w:t>, která bude realizována</w:t>
      </w:r>
      <w:r w:rsidR="00EC1167" w:rsidRPr="00115B1E">
        <w:rPr>
          <w:rFonts w:ascii="Verdana" w:hAnsi="Verdana"/>
        </w:rPr>
        <w:t xml:space="preserve"> v</w:t>
      </w:r>
      <w:r w:rsidR="00B3345D">
        <w:rPr>
          <w:rFonts w:ascii="Verdana" w:hAnsi="Verdana"/>
        </w:rPr>
        <w:t> </w:t>
      </w:r>
      <w:r w:rsidR="00EC1167" w:rsidRPr="00115B1E">
        <w:rPr>
          <w:rFonts w:ascii="Verdana" w:hAnsi="Verdana"/>
        </w:rPr>
        <w:t>delším časovém horizontu</w:t>
      </w:r>
      <w:r w:rsidRPr="00115B1E">
        <w:rPr>
          <w:rFonts w:ascii="Verdana" w:hAnsi="Verdana"/>
        </w:rPr>
        <w:t>. Inženýrské objekty v místě napojení jsou součástí DÚR</w:t>
      </w:r>
      <w:r w:rsidR="00BD60C1" w:rsidRPr="00115B1E">
        <w:rPr>
          <w:rFonts w:ascii="Verdana" w:hAnsi="Verdana"/>
        </w:rPr>
        <w:t xml:space="preserve"> a budoucí r</w:t>
      </w:r>
      <w:r w:rsidR="00AD674B">
        <w:rPr>
          <w:rFonts w:ascii="Verdana" w:hAnsi="Verdana"/>
        </w:rPr>
        <w:t>ealizace nesmí omezit provoz na </w:t>
      </w:r>
      <w:r w:rsidR="00BD60C1" w:rsidRPr="00115B1E">
        <w:rPr>
          <w:rFonts w:ascii="Verdana" w:hAnsi="Verdana"/>
        </w:rPr>
        <w:t>VRT s</w:t>
      </w:r>
      <w:r w:rsidR="00B3345D">
        <w:rPr>
          <w:rFonts w:ascii="Verdana" w:hAnsi="Verdana"/>
        </w:rPr>
        <w:t> </w:t>
      </w:r>
      <w:r w:rsidR="00BD60C1" w:rsidRPr="00115B1E">
        <w:rPr>
          <w:rFonts w:ascii="Verdana" w:hAnsi="Verdana"/>
        </w:rPr>
        <w:t xml:space="preserve">výjimkou vložení </w:t>
      </w:r>
      <w:r w:rsidR="00400E42" w:rsidRPr="00115B1E">
        <w:rPr>
          <w:rFonts w:ascii="Verdana" w:hAnsi="Verdana"/>
        </w:rPr>
        <w:t>propojovacích výhybek.</w:t>
      </w:r>
    </w:p>
    <w:p w14:paraId="1BB90901" w14:textId="6F949E3F" w:rsidR="00A9062C" w:rsidRPr="00115B1E" w:rsidRDefault="00A9062C" w:rsidP="007D59E5">
      <w:pPr>
        <w:pStyle w:val="Nadpisbezsl1-2"/>
        <w:rPr>
          <w:rFonts w:ascii="Verdana" w:hAnsi="Verdana"/>
        </w:rPr>
      </w:pPr>
      <w:bookmarkStart w:id="31" w:name="_Toc31718909"/>
      <w:r w:rsidRPr="00115B1E">
        <w:rPr>
          <w:rFonts w:ascii="Verdana" w:hAnsi="Verdana"/>
        </w:rPr>
        <w:t>Napojení VRT do ŽST Hranice na Moravě</w:t>
      </w:r>
      <w:bookmarkEnd w:id="31"/>
      <w:r w:rsidR="003C3D9C" w:rsidRPr="00115B1E">
        <w:rPr>
          <w:rFonts w:ascii="Verdana" w:hAnsi="Verdana"/>
        </w:rPr>
        <w:t>,</w:t>
      </w:r>
      <w:r w:rsidR="00520C4B" w:rsidRPr="00115B1E">
        <w:rPr>
          <w:rFonts w:ascii="Verdana" w:hAnsi="Verdana"/>
        </w:rPr>
        <w:t xml:space="preserve"> </w:t>
      </w:r>
      <w:r w:rsidR="00AF26D6">
        <w:rPr>
          <w:rFonts w:ascii="Verdana" w:hAnsi="Verdana"/>
        </w:rPr>
        <w:t>vyvolané úpravy ŽST Hranice na Moravě a</w:t>
      </w:r>
      <w:r w:rsidR="00F54FDC">
        <w:rPr>
          <w:rFonts w:ascii="Verdana" w:hAnsi="Verdana"/>
        </w:rPr>
        <w:t xml:space="preserve"> </w:t>
      </w:r>
      <w:r w:rsidR="00321CBA">
        <w:rPr>
          <w:rFonts w:ascii="Verdana" w:hAnsi="Verdana"/>
        </w:rPr>
        <w:t>rekonstrukce</w:t>
      </w:r>
      <w:r w:rsidR="00B10E77" w:rsidRPr="00115B1E">
        <w:rPr>
          <w:rFonts w:ascii="Verdana" w:hAnsi="Verdana"/>
        </w:rPr>
        <w:t xml:space="preserve"> ŽST Hranice na Moravě</w:t>
      </w:r>
    </w:p>
    <w:p w14:paraId="79845F5F" w14:textId="77777777" w:rsidR="008F390A" w:rsidRPr="008F390A" w:rsidRDefault="008F390A" w:rsidP="008F390A">
      <w:pPr>
        <w:pStyle w:val="Text2-1"/>
      </w:pPr>
      <w:r w:rsidRPr="008F390A">
        <w:t>Napojení do ŽST Hranice na Moravě z jihu je v traťovém uspořádání do staničních kolejí. Maximální rychlost na spojovacích kolejích se předpokládá 120 – 130 km/h a do </w:t>
      </w:r>
      <w:proofErr w:type="gramStart"/>
      <w:r w:rsidRPr="008F390A">
        <w:t>VRT</w:t>
      </w:r>
      <w:proofErr w:type="gramEnd"/>
      <w:r w:rsidRPr="008F390A">
        <w:t xml:space="preserve"> jsou zapojeny mimoúrovňově.</w:t>
      </w:r>
    </w:p>
    <w:p w14:paraId="664BBED0" w14:textId="77777777" w:rsidR="008F390A" w:rsidRPr="008F390A" w:rsidRDefault="008F390A" w:rsidP="008F390A">
      <w:pPr>
        <w:pStyle w:val="Text2-1"/>
      </w:pPr>
      <w:r w:rsidRPr="008F390A">
        <w:t xml:space="preserve">Úpravy ŽST Hranice na Moravě vyvolané zapojením VRT jsou součástí DÚR dle </w:t>
      </w:r>
      <w:r w:rsidRPr="008F390A">
        <w:rPr>
          <w:rFonts w:ascii="Verdana" w:hAnsi="Verdana"/>
        </w:rPr>
        <w:t>čl. 1.1.1 písm. a) těchto ZTP.</w:t>
      </w:r>
    </w:p>
    <w:p w14:paraId="02E422C8" w14:textId="35C0B36F" w:rsidR="008F390A" w:rsidRPr="008F390A" w:rsidRDefault="008F390A" w:rsidP="008F390A">
      <w:pPr>
        <w:pStyle w:val="Text2-1"/>
      </w:pPr>
      <w:r w:rsidRPr="008F390A">
        <w:rPr>
          <w:rFonts w:ascii="Verdana" w:hAnsi="Verdana"/>
        </w:rPr>
        <w:t>Vyvolanými úpravami nezbytnými pro hospodárné zapojení VRT se rozumí rekonstrukce hlavní dopravní části kolejiště situovaného severozápadně od výpravní budovy (koleje č. 1 – 15a, 2-6). Předpokládá se zachování stávající polohy nástupišť (bude navržena jejich modernizace) a podchodu (bude navržena jeho modernizace, nebo náhrada). Není nutné naplnit požadavek na prodloužení kolejí na délku 750 m. Součástí bude návrh všech subsystémů v této části stanice. Napájecí systém bude 1x25 kV AC. V navazujících úsecích se předpokládá postup konverze dle schválené koncepce přechodu na jednotnou napájecí soustavu. Součástí bude rekonstrukce výpravní budovy pro potřeby umístění technologií, modernizace prostor pro cestující i potřebných zázemí. Budova bude celkově uvedena do normového stavu.</w:t>
      </w:r>
    </w:p>
    <w:p w14:paraId="051717BE" w14:textId="77777777" w:rsidR="008F390A" w:rsidRPr="008F390A" w:rsidRDefault="008F390A" w:rsidP="008F390A">
      <w:pPr>
        <w:pStyle w:val="Text2-1"/>
        <w:rPr>
          <w:rFonts w:ascii="Verdana" w:hAnsi="Verdana"/>
        </w:rPr>
      </w:pPr>
      <w:r w:rsidRPr="008F390A">
        <w:rPr>
          <w:rFonts w:ascii="Verdana" w:hAnsi="Verdana"/>
        </w:rPr>
        <w:t>Předpokládaný maximální uzemní rozsah pro návrh vyvolaných nezbytných úprav pro hospodárné zapojení VRT je v jednotlivých dotčených traťových a definičních úsecích (TÚDÚ):</w:t>
      </w:r>
    </w:p>
    <w:p w14:paraId="61F699A2" w14:textId="77777777" w:rsidR="008F390A" w:rsidRPr="008F390A" w:rsidRDefault="008F390A" w:rsidP="008F390A">
      <w:pPr>
        <w:pStyle w:val="Odrka1-1"/>
        <w:rPr>
          <w:rFonts w:ascii="Verdana" w:hAnsi="Verdana"/>
        </w:rPr>
      </w:pPr>
      <w:r w:rsidRPr="008F390A">
        <w:rPr>
          <w:rFonts w:ascii="Verdana" w:hAnsi="Verdana"/>
        </w:rPr>
        <w:t xml:space="preserve">189108 Drahotuše – Hranice na Moravě od km 211,065; </w:t>
      </w:r>
    </w:p>
    <w:p w14:paraId="4C70C2DE" w14:textId="77777777" w:rsidR="008F390A" w:rsidRPr="008F390A" w:rsidRDefault="008F390A" w:rsidP="008F390A">
      <w:pPr>
        <w:pStyle w:val="Odrka1-1"/>
        <w:rPr>
          <w:rFonts w:ascii="Verdana" w:hAnsi="Verdana"/>
        </w:rPr>
      </w:pPr>
      <w:r w:rsidRPr="008F390A">
        <w:rPr>
          <w:rFonts w:ascii="Verdana" w:hAnsi="Verdana"/>
        </w:rPr>
        <w:t xml:space="preserve">18912A Drahotuše – Hranice na Moravě od km 1,500; </w:t>
      </w:r>
    </w:p>
    <w:p w14:paraId="1CF0A634" w14:textId="77777777" w:rsidR="008F390A" w:rsidRPr="008F390A" w:rsidRDefault="008F390A" w:rsidP="008F390A">
      <w:pPr>
        <w:pStyle w:val="Odrka1-1"/>
        <w:rPr>
          <w:rFonts w:ascii="Verdana" w:hAnsi="Verdana"/>
        </w:rPr>
      </w:pPr>
      <w:r w:rsidRPr="008F390A">
        <w:rPr>
          <w:rFonts w:ascii="Verdana" w:hAnsi="Verdana"/>
        </w:rPr>
        <w:t xml:space="preserve">189110 Hranice na Moravě – Polom do km 214,100; </w:t>
      </w:r>
    </w:p>
    <w:p w14:paraId="5724CD6A" w14:textId="77777777" w:rsidR="008F390A" w:rsidRPr="008F390A" w:rsidRDefault="008F390A" w:rsidP="008F390A">
      <w:pPr>
        <w:pStyle w:val="Odrka1-1"/>
        <w:rPr>
          <w:rFonts w:ascii="Verdana" w:hAnsi="Verdana"/>
        </w:rPr>
      </w:pPr>
      <w:r w:rsidRPr="008F390A">
        <w:rPr>
          <w:rFonts w:ascii="Verdana" w:hAnsi="Verdana"/>
        </w:rPr>
        <w:t>236124 Hranice na Moravě – Skalka do km 0,450.</w:t>
      </w:r>
    </w:p>
    <w:p w14:paraId="39E94203" w14:textId="77777777" w:rsidR="008F390A" w:rsidRPr="008F390A" w:rsidRDefault="008F390A" w:rsidP="008F390A">
      <w:pPr>
        <w:pStyle w:val="Text2-1"/>
        <w:rPr>
          <w:rFonts w:ascii="Verdana" w:hAnsi="Verdana"/>
        </w:rPr>
      </w:pPr>
      <w:r w:rsidRPr="008F390A">
        <w:rPr>
          <w:rFonts w:ascii="Verdana" w:hAnsi="Verdana"/>
        </w:rPr>
        <w:t>Návrh bude zohledňovat realizaci severního sjezdu z </w:t>
      </w:r>
      <w:proofErr w:type="gramStart"/>
      <w:r w:rsidRPr="008F390A">
        <w:rPr>
          <w:rFonts w:ascii="Verdana" w:hAnsi="Verdana"/>
        </w:rPr>
        <w:t>VRT</w:t>
      </w:r>
      <w:proofErr w:type="gramEnd"/>
      <w:r w:rsidRPr="008F390A">
        <w:rPr>
          <w:rFonts w:ascii="Verdana" w:hAnsi="Verdana"/>
        </w:rPr>
        <w:t>, který bude navržen v rámci zpracování DÚR stavby „RS 1 VRT Prosenice – Ostrava-Svinov, II. část, Hranice na Moravě – Ostrava-Svinov“.</w:t>
      </w:r>
    </w:p>
    <w:p w14:paraId="44963326" w14:textId="01E0F45F" w:rsidR="008F390A" w:rsidRPr="008F390A" w:rsidRDefault="008F390A" w:rsidP="008F390A">
      <w:pPr>
        <w:pStyle w:val="Text2-1"/>
        <w:rPr>
          <w:rFonts w:ascii="Verdana" w:hAnsi="Verdana"/>
        </w:rPr>
      </w:pPr>
      <w:r w:rsidRPr="008F390A">
        <w:rPr>
          <w:rFonts w:ascii="Verdana" w:hAnsi="Verdana"/>
        </w:rPr>
        <w:t>Vyvolané úpravy nezbytné pro hospodárné zapojení VRT jsou nezbytnou součástí VRT v úseku Prosenice – Ostrava-Svinov a jsou proto hodnoceny jako součást záměru VRT Prosenice – Ostrava-Svinov. Předmětem DÚR je proto aktualizace ekonomického hodnocení pro posouzení ekonomické efektivity záměru VRT v úseku Prosenice – Ostrava-Svinov, zpracovaného v rámci „Studie proveditelnosti VRT (Brno-) Přerov – Ostrava“ metodou CBA (analýza nákladů a přínosů) dle „Rezortní metodiky pro hodnocení ekonomické efektivnosti projektů dopravních staveb s účinností od 01. 11. 2017“ (nebo aktuální verze v době zpracování). Dokumentace hodnocení ekonomické efektivnosti projektu musí umožnit kontrolu použití aplikované metody a pochopení zdrojů dat, předpokladů, parametrů a výsledků výpočtů.</w:t>
      </w:r>
    </w:p>
    <w:p w14:paraId="51350C46" w14:textId="38465083" w:rsidR="008F390A" w:rsidRPr="008F390A" w:rsidRDefault="008F390A" w:rsidP="008F390A">
      <w:pPr>
        <w:pStyle w:val="Text2-1"/>
      </w:pPr>
      <w:r w:rsidRPr="008F390A">
        <w:t xml:space="preserve">Jiný rozsah rekonstrukce ŽST Hranice na Moravě (nad rámec úprav vyvolaných zapojením VRT) a její zdůvodnění z hlediska technického a finančního bude stanoveno v rámci zpracování samostatného ZP „Rekonstrukce ŽST Hranice na Moravě“ </w:t>
      </w:r>
      <w:r w:rsidRPr="008F390A">
        <w:rPr>
          <w:rFonts w:ascii="Verdana" w:hAnsi="Verdana"/>
        </w:rPr>
        <w:t>dle čl. 1.1.1 písm. b) těchto ZTP</w:t>
      </w:r>
      <w:r w:rsidRPr="008F390A">
        <w:t>.</w:t>
      </w:r>
    </w:p>
    <w:p w14:paraId="7B24C09A" w14:textId="0755C46F" w:rsidR="008F390A" w:rsidRPr="008F390A" w:rsidRDefault="008F390A" w:rsidP="008F390A">
      <w:pPr>
        <w:pStyle w:val="Text2-1"/>
      </w:pPr>
      <w:r w:rsidRPr="008F390A">
        <w:t>Předpokládaná maximální výše CIN záměru „Rekonstrukce ŽST Hranice na Moravě“ činí samostatně 1.000.000.000 Kč.</w:t>
      </w:r>
    </w:p>
    <w:p w14:paraId="4BFDD8B8" w14:textId="77777777" w:rsidR="008F390A" w:rsidRPr="008F390A" w:rsidRDefault="008F390A" w:rsidP="008F390A">
      <w:pPr>
        <w:pStyle w:val="Text2-1"/>
        <w:rPr>
          <w:rFonts w:ascii="Verdana" w:hAnsi="Verdana"/>
        </w:rPr>
      </w:pPr>
      <w:r w:rsidRPr="008F390A">
        <w:rPr>
          <w:rFonts w:ascii="Verdana" w:hAnsi="Verdana"/>
        </w:rPr>
        <w:t xml:space="preserve">Zhotovitel poskytne Objednateli veškerou součinnost při projednání Záměru projektu </w:t>
      </w:r>
      <w:r w:rsidRPr="008F390A">
        <w:rPr>
          <w:rFonts w:ascii="Verdana" w:hAnsi="Verdana"/>
        </w:rPr>
        <w:br/>
        <w:t>na Centrální komisi MD.</w:t>
      </w:r>
    </w:p>
    <w:p w14:paraId="40879231" w14:textId="75F682D4" w:rsidR="00D864D4" w:rsidRPr="008F390A" w:rsidRDefault="008F390A" w:rsidP="008F390A">
      <w:pPr>
        <w:pStyle w:val="Text2-1"/>
      </w:pPr>
      <w:r w:rsidRPr="008F390A">
        <w:t xml:space="preserve">ZP bude tvořit závazný podklad pro případné zpracování DÚR záměru „Rekonstrukce ŽST Hranice na Moravě“ v rámci </w:t>
      </w:r>
      <w:r w:rsidRPr="008F390A">
        <w:rPr>
          <w:rFonts w:ascii="Verdana" w:hAnsi="Verdana"/>
        </w:rPr>
        <w:t>dodatečného plnění veřejné zakázky (opční právo/opční plnění).</w:t>
      </w:r>
    </w:p>
    <w:p w14:paraId="529F0AE9" w14:textId="1A24AE6E" w:rsidR="00A9062C" w:rsidRPr="00115B1E" w:rsidRDefault="00A9062C" w:rsidP="007D59E5">
      <w:pPr>
        <w:pStyle w:val="Nadpisbezsl1-2"/>
        <w:rPr>
          <w:rFonts w:ascii="Verdana" w:hAnsi="Verdana"/>
        </w:rPr>
      </w:pPr>
      <w:bookmarkStart w:id="32" w:name="_Toc31718912"/>
      <w:r w:rsidRPr="00115B1E">
        <w:rPr>
          <w:rFonts w:ascii="Verdana" w:hAnsi="Verdana"/>
        </w:rPr>
        <w:t xml:space="preserve">Odstavné kolejiště pro údržbu </w:t>
      </w:r>
      <w:r w:rsidR="00400E42" w:rsidRPr="00115B1E">
        <w:rPr>
          <w:rFonts w:ascii="Verdana" w:hAnsi="Verdana"/>
        </w:rPr>
        <w:t>VRT</w:t>
      </w:r>
      <w:r w:rsidRPr="00115B1E">
        <w:rPr>
          <w:rFonts w:ascii="Verdana" w:hAnsi="Verdana"/>
        </w:rPr>
        <w:t xml:space="preserve"> v ŽST </w:t>
      </w:r>
      <w:bookmarkEnd w:id="32"/>
      <w:r w:rsidRPr="00115B1E">
        <w:rPr>
          <w:rFonts w:ascii="Verdana" w:hAnsi="Verdana"/>
        </w:rPr>
        <w:t>Lipník nad Bečvou</w:t>
      </w:r>
    </w:p>
    <w:p w14:paraId="3A725C85" w14:textId="4B804B34" w:rsidR="00A9062C" w:rsidRPr="00115B1E" w:rsidRDefault="008F25FE" w:rsidP="00A9062C">
      <w:pPr>
        <w:pStyle w:val="Text2-1"/>
        <w:rPr>
          <w:rFonts w:ascii="Verdana" w:hAnsi="Verdana"/>
        </w:rPr>
      </w:pPr>
      <w:r w:rsidRPr="00115B1E">
        <w:rPr>
          <w:rFonts w:ascii="Verdana" w:hAnsi="Verdana"/>
        </w:rPr>
        <w:t xml:space="preserve">V ŽST Lipník nad Bečvou </w:t>
      </w:r>
      <w:r w:rsidR="00EC1167" w:rsidRPr="00115B1E">
        <w:rPr>
          <w:rFonts w:ascii="Verdana" w:hAnsi="Verdana"/>
        </w:rPr>
        <w:t xml:space="preserve">bude navrženo </w:t>
      </w:r>
      <w:r w:rsidR="00FD1840" w:rsidRPr="00115B1E">
        <w:rPr>
          <w:rFonts w:ascii="Verdana" w:hAnsi="Verdana"/>
        </w:rPr>
        <w:t xml:space="preserve">odstavné kolejiště a </w:t>
      </w:r>
      <w:r w:rsidR="00EC1167" w:rsidRPr="00115B1E">
        <w:rPr>
          <w:rFonts w:ascii="Verdana" w:hAnsi="Verdana"/>
        </w:rPr>
        <w:t>zázemí</w:t>
      </w:r>
      <w:r w:rsidRPr="00115B1E">
        <w:rPr>
          <w:rFonts w:ascii="Verdana" w:hAnsi="Verdana"/>
        </w:rPr>
        <w:t xml:space="preserve"> </w:t>
      </w:r>
      <w:r w:rsidR="00A9062C" w:rsidRPr="00115B1E">
        <w:rPr>
          <w:rFonts w:ascii="Verdana" w:hAnsi="Verdana"/>
        </w:rPr>
        <w:t xml:space="preserve">pro údržbu </w:t>
      </w:r>
      <w:r w:rsidR="00FD1840" w:rsidRPr="00115B1E">
        <w:rPr>
          <w:rFonts w:ascii="Verdana" w:hAnsi="Verdana"/>
        </w:rPr>
        <w:t>VRT</w:t>
      </w:r>
      <w:r w:rsidR="009E6FA0" w:rsidRPr="00115B1E">
        <w:rPr>
          <w:rFonts w:ascii="Verdana" w:hAnsi="Verdana"/>
        </w:rPr>
        <w:t>. Nezbytné úpravy ŽST Lipník nad Bečvou</w:t>
      </w:r>
      <w:r w:rsidR="00773B5C" w:rsidRPr="00115B1E">
        <w:rPr>
          <w:rFonts w:ascii="Verdana" w:hAnsi="Verdana"/>
        </w:rPr>
        <w:t xml:space="preserve"> ve všech subsystémech</w:t>
      </w:r>
      <w:r w:rsidR="009E6FA0" w:rsidRPr="00115B1E">
        <w:rPr>
          <w:rFonts w:ascii="Verdana" w:hAnsi="Verdana"/>
        </w:rPr>
        <w:t xml:space="preserve"> jsou součástí DÚR.</w:t>
      </w:r>
    </w:p>
    <w:p w14:paraId="41F934F3" w14:textId="4E73CF13" w:rsidR="007540EE" w:rsidRPr="00115B1E" w:rsidRDefault="009E6FA0" w:rsidP="007D59E5">
      <w:pPr>
        <w:pStyle w:val="Nadpisbezsl1-2"/>
        <w:rPr>
          <w:rFonts w:ascii="Verdana" w:hAnsi="Verdana"/>
        </w:rPr>
      </w:pPr>
      <w:r w:rsidRPr="00115B1E">
        <w:rPr>
          <w:rFonts w:ascii="Verdana" w:hAnsi="Verdana"/>
        </w:rPr>
        <w:t>Příprava pro pokračování VRT ve směru Ostrava</w:t>
      </w:r>
    </w:p>
    <w:p w14:paraId="030AE499" w14:textId="28EDD1B2" w:rsidR="00AA10B0" w:rsidRPr="00115B1E" w:rsidRDefault="00AA10B0">
      <w:pPr>
        <w:pStyle w:val="Text2-1"/>
        <w:rPr>
          <w:rFonts w:ascii="Verdana" w:hAnsi="Verdana"/>
        </w:rPr>
      </w:pPr>
      <w:r w:rsidRPr="00115B1E">
        <w:rPr>
          <w:rFonts w:ascii="Verdana" w:hAnsi="Verdana"/>
        </w:rPr>
        <w:t>Stavba bude technicky</w:t>
      </w:r>
      <w:r w:rsidR="008F4D2C" w:rsidRPr="00115B1E">
        <w:rPr>
          <w:rFonts w:ascii="Verdana" w:hAnsi="Verdana"/>
        </w:rPr>
        <w:t xml:space="preserve"> a stavebně</w:t>
      </w:r>
      <w:r w:rsidRPr="00115B1E">
        <w:rPr>
          <w:rFonts w:ascii="Verdana" w:hAnsi="Verdana"/>
        </w:rPr>
        <w:t xml:space="preserve"> připravena tak, aby</w:t>
      </w:r>
      <w:r w:rsidR="009E6FA0" w:rsidRPr="00115B1E">
        <w:rPr>
          <w:rFonts w:ascii="Verdana" w:hAnsi="Verdana"/>
        </w:rPr>
        <w:t xml:space="preserve"> umožnila pokračování </w:t>
      </w:r>
      <w:r w:rsidR="00FD2348" w:rsidRPr="00115B1E">
        <w:rPr>
          <w:rFonts w:ascii="Verdana" w:hAnsi="Verdana"/>
        </w:rPr>
        <w:t xml:space="preserve">realizace </w:t>
      </w:r>
      <w:r w:rsidR="009E6FA0" w:rsidRPr="00115B1E">
        <w:rPr>
          <w:rFonts w:ascii="Verdana" w:hAnsi="Verdana"/>
        </w:rPr>
        <w:t>VRT ve směru Ostrava</w:t>
      </w:r>
      <w:r w:rsidR="00773B5C" w:rsidRPr="00115B1E">
        <w:rPr>
          <w:rFonts w:ascii="Verdana" w:hAnsi="Verdana"/>
        </w:rPr>
        <w:t>-Svinov</w:t>
      </w:r>
      <w:r w:rsidR="009E6FA0" w:rsidRPr="00115B1E">
        <w:rPr>
          <w:rFonts w:ascii="Verdana" w:hAnsi="Verdana"/>
        </w:rPr>
        <w:t xml:space="preserve"> v těsném sledu</w:t>
      </w:r>
      <w:r w:rsidR="00424A4B" w:rsidRPr="00115B1E">
        <w:rPr>
          <w:rFonts w:ascii="Verdana" w:hAnsi="Verdana"/>
        </w:rPr>
        <w:t>,</w:t>
      </w:r>
      <w:r w:rsidR="009E6FA0" w:rsidRPr="00115B1E">
        <w:rPr>
          <w:rFonts w:ascii="Verdana" w:hAnsi="Verdana"/>
        </w:rPr>
        <w:t xml:space="preserve"> nebo souběžně se stavbou úseku </w:t>
      </w:r>
      <w:r w:rsidR="00773B5C" w:rsidRPr="00115B1E">
        <w:rPr>
          <w:rFonts w:ascii="Verdana" w:hAnsi="Verdana"/>
        </w:rPr>
        <w:t xml:space="preserve">VRT </w:t>
      </w:r>
      <w:r w:rsidR="009E6FA0" w:rsidRPr="00115B1E">
        <w:rPr>
          <w:rFonts w:ascii="Verdana" w:hAnsi="Verdana"/>
        </w:rPr>
        <w:t xml:space="preserve">Prosenice – Hranice na Moravě. Rozhraní mezi stavbami je </w:t>
      </w:r>
      <w:r w:rsidR="00F84791" w:rsidRPr="00115B1E">
        <w:rPr>
          <w:rFonts w:ascii="Verdana" w:hAnsi="Verdana"/>
        </w:rPr>
        <w:t xml:space="preserve">cca v </w:t>
      </w:r>
      <w:r w:rsidR="009E6FA0" w:rsidRPr="00115B1E">
        <w:rPr>
          <w:rFonts w:ascii="Verdana" w:hAnsi="Verdana"/>
        </w:rPr>
        <w:t xml:space="preserve">km </w:t>
      </w:r>
      <w:r w:rsidR="00F84791" w:rsidRPr="00115B1E">
        <w:rPr>
          <w:rFonts w:ascii="Verdana" w:hAnsi="Verdana"/>
        </w:rPr>
        <w:t>112</w:t>
      </w:r>
      <w:r w:rsidR="009E6FA0" w:rsidRPr="00115B1E">
        <w:rPr>
          <w:rFonts w:ascii="Verdana" w:hAnsi="Verdana"/>
        </w:rPr>
        <w:t>,</w:t>
      </w:r>
      <w:r w:rsidR="00F84791" w:rsidRPr="00115B1E">
        <w:rPr>
          <w:rFonts w:ascii="Verdana" w:hAnsi="Verdana"/>
        </w:rPr>
        <w:t xml:space="preserve">200 </w:t>
      </w:r>
      <w:r w:rsidR="00AF2BFC" w:rsidRPr="00115B1E">
        <w:rPr>
          <w:rFonts w:ascii="Verdana" w:hAnsi="Verdana"/>
        </w:rPr>
        <w:t>(</w:t>
      </w:r>
      <w:r w:rsidR="00773B5C" w:rsidRPr="00115B1E">
        <w:rPr>
          <w:rFonts w:ascii="Verdana" w:hAnsi="Verdana"/>
        </w:rPr>
        <w:t>dle</w:t>
      </w:r>
      <w:r w:rsidR="00A149F3" w:rsidRPr="00115B1E">
        <w:rPr>
          <w:rFonts w:ascii="Verdana" w:hAnsi="Verdana"/>
        </w:rPr>
        <w:t xml:space="preserve"> staničení </w:t>
      </w:r>
      <w:r w:rsidR="00F84791" w:rsidRPr="00115B1E">
        <w:rPr>
          <w:rFonts w:ascii="Verdana" w:hAnsi="Verdana"/>
        </w:rPr>
        <w:t>VRT</w:t>
      </w:r>
      <w:r w:rsidR="00AF2BFC" w:rsidRPr="00115B1E">
        <w:rPr>
          <w:rFonts w:ascii="Verdana" w:hAnsi="Verdana"/>
        </w:rPr>
        <w:t>)</w:t>
      </w:r>
      <w:r w:rsidR="009E6FA0" w:rsidRPr="00115B1E">
        <w:rPr>
          <w:rFonts w:ascii="Verdana" w:hAnsi="Verdana"/>
        </w:rPr>
        <w:t>. Zemní těleso</w:t>
      </w:r>
      <w:r w:rsidR="000312D2" w:rsidRPr="00115B1E">
        <w:rPr>
          <w:rFonts w:ascii="Verdana" w:hAnsi="Verdana"/>
        </w:rPr>
        <w:t xml:space="preserve"> v místě rozhraní</w:t>
      </w:r>
      <w:r w:rsidR="009E6FA0" w:rsidRPr="00115B1E">
        <w:rPr>
          <w:rFonts w:ascii="Verdana" w:hAnsi="Verdana"/>
        </w:rPr>
        <w:t xml:space="preserve"> </w:t>
      </w:r>
      <w:r w:rsidR="00940271" w:rsidRPr="00115B1E">
        <w:rPr>
          <w:rFonts w:ascii="Verdana" w:hAnsi="Verdana"/>
        </w:rPr>
        <w:t>je</w:t>
      </w:r>
      <w:r w:rsidR="009E6FA0" w:rsidRPr="00115B1E">
        <w:rPr>
          <w:rFonts w:ascii="Verdana" w:hAnsi="Verdana"/>
        </w:rPr>
        <w:t xml:space="preserve"> součástí DÚR, navazující mostní objekt není součástí DÚR.</w:t>
      </w:r>
    </w:p>
    <w:p w14:paraId="5062506C" w14:textId="2F97A9AE" w:rsidR="00280C98" w:rsidRDefault="00280C98" w:rsidP="0017097B">
      <w:pPr>
        <w:pStyle w:val="Nadpis2-1"/>
        <w:jc w:val="both"/>
        <w:rPr>
          <w:rFonts w:ascii="Verdana" w:hAnsi="Verdana"/>
        </w:rPr>
      </w:pPr>
      <w:bookmarkStart w:id="33" w:name="_Toc26966140"/>
      <w:bookmarkStart w:id="34" w:name="_Toc48822604"/>
      <w:r w:rsidRPr="00115B1E">
        <w:rPr>
          <w:rFonts w:ascii="Verdana" w:hAnsi="Verdana"/>
        </w:rPr>
        <w:t>SPECIFICKÉ POŽADAVKY</w:t>
      </w:r>
      <w:bookmarkEnd w:id="33"/>
      <w:bookmarkEnd w:id="34"/>
    </w:p>
    <w:p w14:paraId="68553D4B" w14:textId="14FBE046" w:rsidR="00527705" w:rsidRPr="00527705" w:rsidRDefault="00527705" w:rsidP="00527705">
      <w:pPr>
        <w:pStyle w:val="Nadpis2-2"/>
      </w:pPr>
      <w:bookmarkStart w:id="35" w:name="_Toc48822605"/>
      <w:r>
        <w:t>Další požadavky na zpracování Díla</w:t>
      </w:r>
      <w:bookmarkEnd w:id="35"/>
    </w:p>
    <w:p w14:paraId="5F91AF4C" w14:textId="5CECBB92" w:rsidR="005A4A49" w:rsidRPr="00101D75" w:rsidRDefault="003E4D69" w:rsidP="002F7CE6">
      <w:pPr>
        <w:pStyle w:val="Text2-1"/>
        <w:rPr>
          <w:rFonts w:ascii="Verdana" w:hAnsi="Verdana"/>
        </w:rPr>
      </w:pPr>
      <w:r w:rsidRPr="00101D75">
        <w:rPr>
          <w:rFonts w:ascii="Verdana" w:hAnsi="Verdana"/>
        </w:rPr>
        <w:t>Zhotovitel Díla je povinen zpřesňovat technic</w:t>
      </w:r>
      <w:r w:rsidR="00D50C87" w:rsidRPr="00101D75">
        <w:rPr>
          <w:rFonts w:ascii="Verdana" w:hAnsi="Verdana"/>
        </w:rPr>
        <w:t>ké řešení Díla dle průběžných a </w:t>
      </w:r>
      <w:r w:rsidRPr="00101D75">
        <w:rPr>
          <w:rFonts w:ascii="Verdana" w:hAnsi="Verdana"/>
        </w:rPr>
        <w:t>závěrečných výsledků zpracováv</w:t>
      </w:r>
      <w:r w:rsidR="00B3345D" w:rsidRPr="00101D75">
        <w:rPr>
          <w:rFonts w:ascii="Verdana" w:hAnsi="Verdana"/>
        </w:rPr>
        <w:t>ané Studie proveditelnosti (viz </w:t>
      </w:r>
      <w:r w:rsidR="00E81B23" w:rsidRPr="00101D75">
        <w:rPr>
          <w:rFonts w:ascii="Verdana" w:hAnsi="Verdana"/>
        </w:rPr>
        <w:t xml:space="preserve">čl. </w:t>
      </w:r>
      <w:r w:rsidR="004F1575" w:rsidRPr="00101D75">
        <w:rPr>
          <w:rFonts w:ascii="Verdana" w:hAnsi="Verdana"/>
        </w:rPr>
        <w:t>2.</w:t>
      </w:r>
      <w:r w:rsidR="006F7BDB">
        <w:rPr>
          <w:rFonts w:ascii="Verdana" w:hAnsi="Verdana"/>
        </w:rPr>
        <w:t>2</w:t>
      </w:r>
      <w:r w:rsidRPr="00101D75">
        <w:rPr>
          <w:rFonts w:ascii="Verdana" w:hAnsi="Verdana"/>
        </w:rPr>
        <w:t>.</w:t>
      </w:r>
      <w:r w:rsidR="006F7BDB">
        <w:rPr>
          <w:rFonts w:ascii="Verdana" w:hAnsi="Verdana"/>
        </w:rPr>
        <w:t>2</w:t>
      </w:r>
      <w:r w:rsidR="00E81B23" w:rsidRPr="00101D75">
        <w:rPr>
          <w:rFonts w:ascii="Verdana" w:hAnsi="Verdana"/>
        </w:rPr>
        <w:t xml:space="preserve"> těchto ZTP</w:t>
      </w:r>
      <w:r w:rsidRPr="00101D75">
        <w:rPr>
          <w:rFonts w:ascii="Verdana" w:hAnsi="Verdana"/>
        </w:rPr>
        <w:t>)</w:t>
      </w:r>
      <w:r w:rsidR="005A4A49" w:rsidRPr="00101D75">
        <w:rPr>
          <w:rFonts w:ascii="Verdana" w:hAnsi="Verdana"/>
        </w:rPr>
        <w:t>.</w:t>
      </w:r>
    </w:p>
    <w:p w14:paraId="2563C8E3" w14:textId="72FED983" w:rsidR="0017740E" w:rsidRPr="00115B1E" w:rsidRDefault="00F82126" w:rsidP="002F7CE6">
      <w:pPr>
        <w:pStyle w:val="Text2-1"/>
        <w:rPr>
          <w:rFonts w:ascii="Verdana" w:hAnsi="Verdana"/>
        </w:rPr>
      </w:pPr>
      <w:r w:rsidRPr="00115B1E">
        <w:rPr>
          <w:rFonts w:ascii="Verdana" w:hAnsi="Verdana"/>
        </w:rPr>
        <w:t>Dílo bude vypracováno v českém jazyce</w:t>
      </w:r>
      <w:r w:rsidR="003E4D69" w:rsidRPr="00115B1E">
        <w:rPr>
          <w:rFonts w:ascii="Verdana" w:hAnsi="Verdana"/>
        </w:rPr>
        <w:t>.</w:t>
      </w:r>
    </w:p>
    <w:p w14:paraId="001E7BAB" w14:textId="689FD899" w:rsidR="00DB7D3E" w:rsidRPr="00115B1E" w:rsidRDefault="00DB7D3E" w:rsidP="00115B1E">
      <w:pPr>
        <w:pStyle w:val="Nadpis2-2"/>
      </w:pPr>
      <w:bookmarkStart w:id="36" w:name="_Toc26966141"/>
      <w:bookmarkStart w:id="37" w:name="_Toc48822606"/>
      <w:r w:rsidRPr="00115B1E">
        <w:t xml:space="preserve">Určení zástupců Objednatele a dalších dotčených osob k projednání </w:t>
      </w:r>
      <w:r w:rsidR="00D65009" w:rsidRPr="00115B1E">
        <w:t>D</w:t>
      </w:r>
      <w:r w:rsidR="00F82126" w:rsidRPr="00115B1E">
        <w:t>íla</w:t>
      </w:r>
      <w:bookmarkEnd w:id="36"/>
      <w:bookmarkEnd w:id="37"/>
    </w:p>
    <w:p w14:paraId="2C7B0260" w14:textId="4B61B4C1" w:rsidR="00CA38AE" w:rsidRPr="00115B1E" w:rsidRDefault="00DB7D3E" w:rsidP="002F7CE6">
      <w:pPr>
        <w:pStyle w:val="Text2-1"/>
        <w:rPr>
          <w:rFonts w:ascii="Verdana" w:hAnsi="Verdana"/>
        </w:rPr>
      </w:pPr>
      <w:r w:rsidRPr="00115B1E">
        <w:rPr>
          <w:rFonts w:ascii="Verdana" w:hAnsi="Verdana"/>
        </w:rPr>
        <w:t>S ohledem na povahu Díla si smluvní strany sje</w:t>
      </w:r>
      <w:r w:rsidR="004B06A0" w:rsidRPr="00115B1E">
        <w:rPr>
          <w:rFonts w:ascii="Verdana" w:hAnsi="Verdana"/>
        </w:rPr>
        <w:t>dnávají, že Zhotovitel bude při </w:t>
      </w:r>
      <w:r w:rsidRPr="00115B1E">
        <w:rPr>
          <w:rFonts w:ascii="Verdana" w:hAnsi="Verdana"/>
        </w:rPr>
        <w:t xml:space="preserve">projednávání </w:t>
      </w:r>
      <w:r w:rsidR="00F82126" w:rsidRPr="00115B1E">
        <w:rPr>
          <w:rFonts w:ascii="Verdana" w:hAnsi="Verdana"/>
        </w:rPr>
        <w:t>částí Díla</w:t>
      </w:r>
      <w:r w:rsidRPr="00115B1E">
        <w:rPr>
          <w:rFonts w:ascii="Verdana" w:hAnsi="Verdana"/>
        </w:rPr>
        <w:t xml:space="preserve"> jednat s jednotlivými odbor</w:t>
      </w:r>
      <w:r w:rsidR="007D59E5" w:rsidRPr="00115B1E">
        <w:rPr>
          <w:rFonts w:ascii="Verdana" w:hAnsi="Verdana"/>
        </w:rPr>
        <w:t>y a </w:t>
      </w:r>
      <w:r w:rsidR="007E6932" w:rsidRPr="00115B1E">
        <w:rPr>
          <w:rFonts w:ascii="Verdana" w:hAnsi="Verdana"/>
        </w:rPr>
        <w:t>jednotkami Objednatele a </w:t>
      </w:r>
      <w:r w:rsidRPr="00115B1E">
        <w:rPr>
          <w:rFonts w:ascii="Verdana" w:hAnsi="Verdana"/>
        </w:rPr>
        <w:t>dalšími dotčenými osobami a orgány vždy prostřednic</w:t>
      </w:r>
      <w:r w:rsidR="007E6932" w:rsidRPr="00115B1E">
        <w:rPr>
          <w:rFonts w:ascii="Verdana" w:hAnsi="Verdana"/>
        </w:rPr>
        <w:t>tvím, případně v součinnosti se </w:t>
      </w:r>
      <w:r w:rsidRPr="00115B1E">
        <w:rPr>
          <w:rFonts w:ascii="Verdana" w:hAnsi="Verdana"/>
        </w:rPr>
        <w:t>zástupcem Ob</w:t>
      </w:r>
      <w:r w:rsidR="007D59E5" w:rsidRPr="00115B1E">
        <w:rPr>
          <w:rFonts w:ascii="Verdana" w:hAnsi="Verdana"/>
        </w:rPr>
        <w:t>jednatele ve </w:t>
      </w:r>
      <w:r w:rsidR="00D50C87" w:rsidRPr="00115B1E">
        <w:rPr>
          <w:rFonts w:ascii="Verdana" w:hAnsi="Verdana"/>
        </w:rPr>
        <w:t>věcech technických</w:t>
      </w:r>
      <w:r w:rsidRPr="00115B1E">
        <w:rPr>
          <w:rFonts w:ascii="Verdana" w:hAnsi="Verdana"/>
        </w:rPr>
        <w:t xml:space="preserve"> dle příslušné S</w:t>
      </w:r>
      <w:r w:rsidR="00ED6E12" w:rsidRPr="00115B1E">
        <w:rPr>
          <w:rFonts w:ascii="Verdana" w:hAnsi="Verdana"/>
        </w:rPr>
        <w:t>o</w:t>
      </w:r>
      <w:r w:rsidRPr="00115B1E">
        <w:rPr>
          <w:rFonts w:ascii="Verdana" w:hAnsi="Verdana"/>
        </w:rPr>
        <w:t xml:space="preserve">D. </w:t>
      </w:r>
      <w:r w:rsidR="00F82126" w:rsidRPr="00115B1E">
        <w:rPr>
          <w:rFonts w:ascii="Verdana" w:hAnsi="Verdana"/>
        </w:rPr>
        <w:t>Části Díla</w:t>
      </w:r>
      <w:r w:rsidRPr="00115B1E">
        <w:rPr>
          <w:rFonts w:ascii="Verdana" w:hAnsi="Verdana"/>
        </w:rPr>
        <w:t xml:space="preserve"> musí být projednán</w:t>
      </w:r>
      <w:r w:rsidR="00F82126" w:rsidRPr="00115B1E">
        <w:rPr>
          <w:rFonts w:ascii="Verdana" w:hAnsi="Verdana"/>
        </w:rPr>
        <w:t>y</w:t>
      </w:r>
      <w:r w:rsidRPr="00115B1E">
        <w:rPr>
          <w:rFonts w:ascii="Verdana" w:hAnsi="Verdana"/>
        </w:rPr>
        <w:t xml:space="preserve"> s níže uvedenými zástupci a profesními specialisty Objednatele</w:t>
      </w:r>
      <w:r w:rsidR="0031016D" w:rsidRPr="00115B1E">
        <w:rPr>
          <w:rFonts w:ascii="Verdana" w:hAnsi="Verdana"/>
        </w:rPr>
        <w:t>.</w:t>
      </w:r>
      <w:r w:rsidRPr="00115B1E">
        <w:rPr>
          <w:rFonts w:ascii="Verdana" w:hAnsi="Verdana"/>
        </w:rPr>
        <w:t xml:space="preserve"> Objednatel si vyhrazuje právo určit další osoby a orgány k projednání.</w:t>
      </w:r>
    </w:p>
    <w:p w14:paraId="0616D9A6" w14:textId="2BC6CBF8" w:rsidR="00CA38AE" w:rsidRPr="00A407B1" w:rsidRDefault="00CA38AE" w:rsidP="002F7CE6">
      <w:pPr>
        <w:pStyle w:val="Text2-1"/>
        <w:rPr>
          <w:rFonts w:ascii="Verdana" w:hAnsi="Verdana"/>
        </w:rPr>
      </w:pPr>
      <w:r w:rsidRPr="00A407B1">
        <w:rPr>
          <w:rFonts w:ascii="Verdana" w:hAnsi="Verdana"/>
        </w:rPr>
        <w:t>Org</w:t>
      </w:r>
      <w:r w:rsidR="00291742" w:rsidRPr="00A407B1">
        <w:rPr>
          <w:rFonts w:ascii="Verdana" w:hAnsi="Verdana"/>
        </w:rPr>
        <w:t xml:space="preserve">anizační útvary GŘ </w:t>
      </w:r>
      <w:r w:rsidR="00A95790" w:rsidRPr="00A407B1">
        <w:rPr>
          <w:rFonts w:ascii="Verdana" w:hAnsi="Verdana"/>
        </w:rPr>
        <w:t>Správy železnic</w:t>
      </w:r>
      <w:r w:rsidR="00875459" w:rsidRPr="00A407B1">
        <w:rPr>
          <w:rFonts w:ascii="Verdana" w:hAnsi="Verdana"/>
        </w:rPr>
        <w:t>, státní organizace,</w:t>
      </w:r>
      <w:r w:rsidR="00291742" w:rsidRPr="00A407B1">
        <w:rPr>
          <w:rFonts w:ascii="Verdana" w:hAnsi="Verdana"/>
        </w:rPr>
        <w:t xml:space="preserve"> přizvané</w:t>
      </w:r>
      <w:r w:rsidRPr="00A407B1">
        <w:rPr>
          <w:rFonts w:ascii="Verdana" w:hAnsi="Verdana"/>
        </w:rPr>
        <w:t xml:space="preserve"> k</w:t>
      </w:r>
      <w:r w:rsidR="00EA715D" w:rsidRPr="00A407B1">
        <w:rPr>
          <w:rFonts w:ascii="Verdana" w:hAnsi="Verdana"/>
        </w:rPr>
        <w:t> </w:t>
      </w:r>
      <w:r w:rsidRPr="00A407B1">
        <w:rPr>
          <w:rFonts w:ascii="Verdana" w:hAnsi="Verdana"/>
        </w:rPr>
        <w:t>projednání</w:t>
      </w:r>
      <w:r w:rsidR="00EA715D" w:rsidRPr="00A407B1">
        <w:rPr>
          <w:rFonts w:ascii="Verdana" w:hAnsi="Verdana"/>
        </w:rPr>
        <w:t xml:space="preserve"> </w:t>
      </w:r>
      <w:r w:rsidR="001F60EB" w:rsidRPr="00A407B1">
        <w:rPr>
          <w:rFonts w:ascii="Verdana" w:hAnsi="Verdana"/>
        </w:rPr>
        <w:t>nad </w:t>
      </w:r>
      <w:r w:rsidR="00EA715D" w:rsidRPr="00A407B1">
        <w:rPr>
          <w:rFonts w:ascii="Verdana" w:hAnsi="Verdana"/>
        </w:rPr>
        <w:t xml:space="preserve">rámec přílohy </w:t>
      </w:r>
      <w:r w:rsidR="00B233DB" w:rsidRPr="00A407B1">
        <w:rPr>
          <w:rFonts w:ascii="Verdana" w:hAnsi="Verdana"/>
        </w:rPr>
        <w:t>č. 3</w:t>
      </w:r>
      <w:r w:rsidR="00A407B1" w:rsidRPr="00A407B1">
        <w:rPr>
          <w:rFonts w:ascii="Verdana" w:hAnsi="Verdana"/>
        </w:rPr>
        <w:t xml:space="preserve"> </w:t>
      </w:r>
      <w:r w:rsidR="00B233DB" w:rsidRPr="00A407B1">
        <w:rPr>
          <w:rFonts w:ascii="Verdana" w:hAnsi="Verdana"/>
        </w:rPr>
        <w:t>b) SoD</w:t>
      </w:r>
      <w:r w:rsidR="0031016D" w:rsidRPr="00A407B1">
        <w:rPr>
          <w:rFonts w:ascii="Verdana" w:hAnsi="Verdana"/>
        </w:rPr>
        <w:t xml:space="preserve"> </w:t>
      </w:r>
      <w:r w:rsidR="00EA715D" w:rsidRPr="00A407B1">
        <w:rPr>
          <w:rFonts w:ascii="Verdana" w:hAnsi="Verdana"/>
        </w:rPr>
        <w:t>Všeobecné technické podmínky</w:t>
      </w:r>
      <w:r w:rsidR="0031016D" w:rsidRPr="00A407B1">
        <w:rPr>
          <w:rFonts w:ascii="Verdana" w:hAnsi="Verdana"/>
        </w:rPr>
        <w:t xml:space="preserve"> SoD</w:t>
      </w:r>
      <w:r w:rsidRPr="00A407B1">
        <w:rPr>
          <w:rFonts w:ascii="Verdana" w:hAnsi="Verdana"/>
        </w:rPr>
        <w:t>:</w:t>
      </w:r>
    </w:p>
    <w:p w14:paraId="16F9C727" w14:textId="005A9CD4" w:rsidR="00CA38AE" w:rsidRPr="00115B1E" w:rsidRDefault="00CA38AE" w:rsidP="003626D4">
      <w:pPr>
        <w:pStyle w:val="Odstavecseseznamem"/>
        <w:numPr>
          <w:ilvl w:val="0"/>
          <w:numId w:val="12"/>
        </w:numPr>
        <w:spacing w:after="120"/>
        <w:contextualSpacing w:val="0"/>
        <w:rPr>
          <w:rFonts w:ascii="Verdana" w:hAnsi="Verdana"/>
        </w:rPr>
      </w:pPr>
      <w:r w:rsidRPr="00115B1E">
        <w:rPr>
          <w:rFonts w:ascii="Verdana" w:hAnsi="Verdana"/>
        </w:rPr>
        <w:t>úsek modernizace dráhy, Samostatné oddělení přípravy VRT (PVRT)</w:t>
      </w:r>
      <w:r w:rsidR="00E93A37" w:rsidRPr="00115B1E">
        <w:rPr>
          <w:rFonts w:ascii="Verdana" w:hAnsi="Verdana"/>
        </w:rPr>
        <w:t>.</w:t>
      </w:r>
    </w:p>
    <w:p w14:paraId="0759E183" w14:textId="77777777" w:rsidR="00CA38AE" w:rsidRPr="00115B1E" w:rsidRDefault="00CA38AE" w:rsidP="00115B1E">
      <w:pPr>
        <w:pStyle w:val="Nadpis2-2"/>
      </w:pPr>
      <w:bookmarkStart w:id="38" w:name="_Toc26966142"/>
      <w:bookmarkStart w:id="39" w:name="_Toc48822607"/>
      <w:r w:rsidRPr="00115B1E">
        <w:t xml:space="preserve">Pokyny k projednání a k připomínkovému řízení </w:t>
      </w:r>
      <w:r w:rsidR="00F82126" w:rsidRPr="00115B1E">
        <w:t>částí Díla</w:t>
      </w:r>
      <w:bookmarkEnd w:id="38"/>
      <w:bookmarkEnd w:id="39"/>
    </w:p>
    <w:p w14:paraId="1E2D16DD" w14:textId="550502CB" w:rsidR="00CA38AE" w:rsidRPr="00115B1E" w:rsidRDefault="00F82126" w:rsidP="002F7CE6">
      <w:pPr>
        <w:pStyle w:val="Text2-1"/>
        <w:rPr>
          <w:rFonts w:ascii="Verdana" w:hAnsi="Verdana"/>
        </w:rPr>
      </w:pPr>
      <w:r w:rsidRPr="00115B1E">
        <w:rPr>
          <w:rFonts w:ascii="Verdana" w:hAnsi="Verdana"/>
        </w:rPr>
        <w:t>Části Díla budou</w:t>
      </w:r>
      <w:r w:rsidR="00CA38AE" w:rsidRPr="00115B1E">
        <w:rPr>
          <w:rFonts w:ascii="Verdana" w:hAnsi="Verdana"/>
        </w:rPr>
        <w:t xml:space="preserve"> řádně projednán</w:t>
      </w:r>
      <w:r w:rsidRPr="00115B1E">
        <w:rPr>
          <w:rFonts w:ascii="Verdana" w:hAnsi="Verdana"/>
        </w:rPr>
        <w:t>y</w:t>
      </w:r>
      <w:r w:rsidR="00CA38AE" w:rsidRPr="00115B1E">
        <w:rPr>
          <w:rFonts w:ascii="Verdana" w:hAnsi="Verdana"/>
        </w:rPr>
        <w:t>, a to jak po strán</w:t>
      </w:r>
      <w:r w:rsidR="007E6932" w:rsidRPr="00115B1E">
        <w:rPr>
          <w:rFonts w:ascii="Verdana" w:hAnsi="Verdana"/>
        </w:rPr>
        <w:t>ce technické a obsahové, tak po </w:t>
      </w:r>
      <w:r w:rsidR="00CA38AE" w:rsidRPr="00115B1E">
        <w:rPr>
          <w:rFonts w:ascii="Verdana" w:hAnsi="Verdana"/>
        </w:rPr>
        <w:t>stránce legislativní a bud</w:t>
      </w:r>
      <w:r w:rsidRPr="00115B1E">
        <w:rPr>
          <w:rFonts w:ascii="Verdana" w:hAnsi="Verdana"/>
        </w:rPr>
        <w:t>ou</w:t>
      </w:r>
      <w:r w:rsidR="00CA38AE" w:rsidRPr="00115B1E">
        <w:rPr>
          <w:rFonts w:ascii="Verdana" w:hAnsi="Verdana"/>
        </w:rPr>
        <w:t xml:space="preserve"> posuzován</w:t>
      </w:r>
      <w:r w:rsidRPr="00115B1E">
        <w:rPr>
          <w:rFonts w:ascii="Verdana" w:hAnsi="Verdana"/>
        </w:rPr>
        <w:t>y</w:t>
      </w:r>
      <w:r w:rsidR="00CA38AE" w:rsidRPr="00115B1E">
        <w:rPr>
          <w:rFonts w:ascii="Verdana" w:hAnsi="Verdana"/>
        </w:rPr>
        <w:t xml:space="preserve"> a schvalován</w:t>
      </w:r>
      <w:r w:rsidRPr="00115B1E">
        <w:rPr>
          <w:rFonts w:ascii="Verdana" w:hAnsi="Verdana"/>
        </w:rPr>
        <w:t>y</w:t>
      </w:r>
      <w:r w:rsidR="007D59E5" w:rsidRPr="00115B1E">
        <w:rPr>
          <w:rFonts w:ascii="Verdana" w:hAnsi="Verdana"/>
        </w:rPr>
        <w:t xml:space="preserve"> v </w:t>
      </w:r>
      <w:r w:rsidR="00CA38AE" w:rsidRPr="00115B1E">
        <w:rPr>
          <w:rFonts w:ascii="Verdana" w:hAnsi="Verdana"/>
        </w:rPr>
        <w:t>připomínkovém řízení Objednatele dle požadavků Objednatele na Dílo. Technická a obsahová nápl</w:t>
      </w:r>
      <w:r w:rsidR="007D59E5" w:rsidRPr="00115B1E">
        <w:rPr>
          <w:rFonts w:ascii="Verdana" w:hAnsi="Verdana"/>
        </w:rPr>
        <w:t>ň bude projednána na poradách s </w:t>
      </w:r>
      <w:r w:rsidR="00CA38AE" w:rsidRPr="00115B1E">
        <w:rPr>
          <w:rFonts w:ascii="Verdana" w:hAnsi="Verdana"/>
        </w:rPr>
        <w:t xml:space="preserve">oprávněnými osobami Objednatele a s určenými zástupci Objednatele. </w:t>
      </w:r>
    </w:p>
    <w:p w14:paraId="42D2DF92" w14:textId="77777777" w:rsidR="00CA38AE" w:rsidRPr="00115B1E" w:rsidRDefault="00F82126" w:rsidP="002F7CE6">
      <w:pPr>
        <w:pStyle w:val="Text2-1"/>
        <w:rPr>
          <w:rFonts w:ascii="Verdana" w:hAnsi="Verdana"/>
        </w:rPr>
      </w:pPr>
      <w:r w:rsidRPr="00115B1E">
        <w:rPr>
          <w:rFonts w:ascii="Verdana" w:hAnsi="Verdana"/>
        </w:rPr>
        <w:t>Projednání Díla</w:t>
      </w:r>
      <w:r w:rsidR="00CA38AE" w:rsidRPr="00115B1E">
        <w:rPr>
          <w:rFonts w:ascii="Verdana" w:hAnsi="Verdana"/>
        </w:rPr>
        <w:t xml:space="preserve"> bude probíhat formou porad.</w:t>
      </w:r>
    </w:p>
    <w:p w14:paraId="702FFA6D" w14:textId="4F8ED5BB" w:rsidR="00AC64A6" w:rsidRPr="00115B1E" w:rsidRDefault="00AC64A6" w:rsidP="002F7CE6">
      <w:pPr>
        <w:pStyle w:val="Text2-1"/>
        <w:rPr>
          <w:rFonts w:ascii="Verdana" w:hAnsi="Verdana"/>
        </w:rPr>
      </w:pPr>
      <w:r w:rsidRPr="00115B1E">
        <w:rPr>
          <w:rFonts w:ascii="Verdana" w:hAnsi="Verdana"/>
        </w:rPr>
        <w:t xml:space="preserve">Porady budou svolávány podle potřeby Objednatele nebo Zhotovitele, vždy však před dílčími odevzdáními. Okruh účastníků porad bude stanoven podle projednávané tematiky a podléhá odsouhlasení </w:t>
      </w:r>
      <w:r w:rsidR="00261B6C" w:rsidRPr="00115B1E">
        <w:rPr>
          <w:rFonts w:ascii="Verdana" w:hAnsi="Verdana"/>
        </w:rPr>
        <w:t>Objednatelem</w:t>
      </w:r>
      <w:r w:rsidRPr="00115B1E">
        <w:rPr>
          <w:rFonts w:ascii="Verdana" w:hAnsi="Verdana"/>
        </w:rPr>
        <w:t>.</w:t>
      </w:r>
    </w:p>
    <w:p w14:paraId="2ED7C23A" w14:textId="5CD08E6C" w:rsidR="00CA38AE" w:rsidRPr="00115B1E" w:rsidRDefault="00CA38AE" w:rsidP="002F7CE6">
      <w:pPr>
        <w:pStyle w:val="Text2-1"/>
        <w:rPr>
          <w:rFonts w:ascii="Verdana" w:hAnsi="Verdana"/>
        </w:rPr>
      </w:pPr>
      <w:r w:rsidRPr="00115B1E">
        <w:rPr>
          <w:rFonts w:ascii="Verdana" w:hAnsi="Verdana"/>
        </w:rPr>
        <w:t xml:space="preserve">Poradu na projednání může svolat Objednatel nebo Zhotovitel. V případě potřeby může Zhotovitel o svolání jednání požádat Objednatele. Na každé projednání musí být pozvány oprávněné osoby Objednatele a určení zástupci Objednatele </w:t>
      </w:r>
      <w:r w:rsidRPr="00101D75">
        <w:rPr>
          <w:rFonts w:ascii="Verdana" w:hAnsi="Verdana"/>
        </w:rPr>
        <w:t>dle čl</w:t>
      </w:r>
      <w:r w:rsidR="00875459" w:rsidRPr="00101D75">
        <w:rPr>
          <w:rFonts w:ascii="Verdana" w:hAnsi="Verdana"/>
        </w:rPr>
        <w:t>.</w:t>
      </w:r>
      <w:r w:rsidRPr="00101D75">
        <w:rPr>
          <w:rFonts w:ascii="Verdana" w:hAnsi="Verdana"/>
        </w:rPr>
        <w:t xml:space="preserve"> </w:t>
      </w:r>
      <w:r w:rsidR="0002335A" w:rsidRPr="00101D75">
        <w:rPr>
          <w:rFonts w:ascii="Verdana" w:hAnsi="Verdana"/>
        </w:rPr>
        <w:t>5.2</w:t>
      </w:r>
      <w:r w:rsidR="00ED6E12" w:rsidRPr="00101D75">
        <w:rPr>
          <w:rFonts w:ascii="Verdana" w:hAnsi="Verdana"/>
        </w:rPr>
        <w:t>, pokud</w:t>
      </w:r>
      <w:r w:rsidR="00ED6E12" w:rsidRPr="00115B1E">
        <w:rPr>
          <w:rFonts w:ascii="Verdana" w:hAnsi="Verdana"/>
        </w:rPr>
        <w:t xml:space="preserve"> nebude výslovně So</w:t>
      </w:r>
      <w:r w:rsidRPr="00115B1E">
        <w:rPr>
          <w:rFonts w:ascii="Verdana" w:hAnsi="Verdana"/>
        </w:rPr>
        <w:t xml:space="preserve">D zmocněn pro konkrétní jednání Zhotovitel. Pozvánka na poradu se zasílá elektronicky (emailem), případně také písemně, minimálně 7 dnů před konáním porady na příslušné </w:t>
      </w:r>
      <w:r w:rsidR="00F82126" w:rsidRPr="00115B1E">
        <w:rPr>
          <w:rFonts w:ascii="Verdana" w:hAnsi="Verdana"/>
        </w:rPr>
        <w:t>zástupce Objednatele</w:t>
      </w:r>
      <w:r w:rsidRPr="00115B1E">
        <w:rPr>
          <w:rFonts w:ascii="Verdana" w:hAnsi="Verdana"/>
        </w:rPr>
        <w:t xml:space="preserve">. Svolání porady musí být provedeno vždy </w:t>
      </w:r>
      <w:r w:rsidR="000C4456">
        <w:rPr>
          <w:rFonts w:ascii="Verdana" w:hAnsi="Verdana"/>
        </w:rPr>
        <w:br/>
      </w:r>
      <w:r w:rsidRPr="00115B1E">
        <w:rPr>
          <w:rFonts w:ascii="Verdana" w:hAnsi="Verdana"/>
        </w:rPr>
        <w:t>v součinnosti a vědomím oprávněné osoby Objednatele. Seznam emailových adres bude Zhotoviteli předán zástupcem Objednatele po podpisu S</w:t>
      </w:r>
      <w:r w:rsidR="00EA715D" w:rsidRPr="00115B1E">
        <w:rPr>
          <w:rFonts w:ascii="Verdana" w:hAnsi="Verdana"/>
        </w:rPr>
        <w:t>oD</w:t>
      </w:r>
      <w:r w:rsidRPr="00115B1E">
        <w:rPr>
          <w:rFonts w:ascii="Verdana" w:hAnsi="Verdana"/>
        </w:rPr>
        <w:t>.</w:t>
      </w:r>
    </w:p>
    <w:p w14:paraId="2642EAE9" w14:textId="3B6A788D" w:rsidR="0002335A" w:rsidRPr="00115B1E" w:rsidRDefault="0002335A" w:rsidP="002F7CE6">
      <w:pPr>
        <w:pStyle w:val="Text2-1"/>
        <w:rPr>
          <w:rFonts w:ascii="Verdana" w:hAnsi="Verdana"/>
        </w:rPr>
      </w:pPr>
      <w:r w:rsidRPr="00115B1E">
        <w:rPr>
          <w:rFonts w:ascii="Verdana" w:hAnsi="Verdana"/>
        </w:rPr>
        <w:t xml:space="preserve">Průběh a výsledky projednání se zaznamenávají v listinné podobě formou záznamu nebo zápisu. Záznam nebo zápis z projednání musí obsahovat stručný popis projednávané problematiky a vyjádření jednotlivých účastníků prezentovaná na poradě. Ze záznamu musí být jednoznačně zřejmé, zda tato vyjádření byla či nebyla akceptována. Tento doklad z jednání se zasílá všem pozvaným a přítomným účastníkům pouze v elektronické podobě, listinná podoba je součástí odevzdání Díla. Návrh záznamu z projednání musí být rozeslán nejpozději do 7 dnů ode dne jednání. Účastníci jednání mohou ve lhůtě </w:t>
      </w:r>
      <w:r w:rsidR="003C1A60" w:rsidRPr="00115B1E">
        <w:rPr>
          <w:rFonts w:ascii="Verdana" w:hAnsi="Verdana"/>
        </w:rPr>
        <w:t>do 7</w:t>
      </w:r>
      <w:r w:rsidRPr="00115B1E">
        <w:rPr>
          <w:rFonts w:ascii="Verdana" w:hAnsi="Verdana"/>
        </w:rPr>
        <w:t xml:space="preserve"> dnů od</w:t>
      </w:r>
      <w:r w:rsidR="00875459" w:rsidRPr="00115B1E">
        <w:rPr>
          <w:rFonts w:ascii="Verdana" w:hAnsi="Verdana"/>
        </w:rPr>
        <w:t>e dne obdržení záznamu zaslat k </w:t>
      </w:r>
      <w:r w:rsidRPr="00115B1E">
        <w:rPr>
          <w:rFonts w:ascii="Verdana" w:hAnsi="Verdana"/>
        </w:rPr>
        <w:t>záznamu připomínky, pokud se v této lhůtě nevyjádří, má se za to, že s obsahem souhlasí.</w:t>
      </w:r>
    </w:p>
    <w:p w14:paraId="703ABD31" w14:textId="04C943BB" w:rsidR="0002335A" w:rsidRPr="00115B1E" w:rsidRDefault="0002335A" w:rsidP="002F7CE6">
      <w:pPr>
        <w:pStyle w:val="Text2-1"/>
        <w:rPr>
          <w:rFonts w:ascii="Verdana" w:hAnsi="Verdana"/>
        </w:rPr>
      </w:pPr>
      <w:r w:rsidRPr="00115B1E">
        <w:rPr>
          <w:rFonts w:ascii="Verdana" w:hAnsi="Verdana"/>
        </w:rPr>
        <w:t>Před zahájením připomínkového řízení provede Objednatel kontrolu úplnosti převzaté D</w:t>
      </w:r>
      <w:r w:rsidR="003C2314" w:rsidRPr="00115B1E">
        <w:rPr>
          <w:rFonts w:ascii="Verdana" w:hAnsi="Verdana"/>
        </w:rPr>
        <w:t>íla</w:t>
      </w:r>
      <w:r w:rsidRPr="00115B1E">
        <w:rPr>
          <w:rFonts w:ascii="Verdana" w:hAnsi="Verdana"/>
        </w:rPr>
        <w:t xml:space="preserve"> v souladu se S</w:t>
      </w:r>
      <w:r w:rsidR="00ED6E12" w:rsidRPr="00115B1E">
        <w:rPr>
          <w:rFonts w:ascii="Verdana" w:hAnsi="Verdana"/>
        </w:rPr>
        <w:t>o</w:t>
      </w:r>
      <w:r w:rsidRPr="00115B1E">
        <w:rPr>
          <w:rFonts w:ascii="Verdana" w:hAnsi="Verdana"/>
        </w:rPr>
        <w:t>D.</w:t>
      </w:r>
    </w:p>
    <w:p w14:paraId="1878E4C2" w14:textId="7E8CD570" w:rsidR="0002335A" w:rsidRPr="00115B1E" w:rsidRDefault="0002335A" w:rsidP="002F7CE6">
      <w:pPr>
        <w:pStyle w:val="Text2-1"/>
        <w:rPr>
          <w:rFonts w:ascii="Verdana" w:hAnsi="Verdana"/>
        </w:rPr>
      </w:pPr>
      <w:r w:rsidRPr="00115B1E">
        <w:rPr>
          <w:rFonts w:ascii="Verdana" w:hAnsi="Verdana"/>
        </w:rPr>
        <w:t>Připomínkové řízení je uzavřeno zpravidla proj</w:t>
      </w:r>
      <w:r w:rsidR="007E6932" w:rsidRPr="00115B1E">
        <w:rPr>
          <w:rFonts w:ascii="Verdana" w:hAnsi="Verdana"/>
        </w:rPr>
        <w:t>ednáním připomínek obsažených v </w:t>
      </w:r>
      <w:r w:rsidRPr="00115B1E">
        <w:rPr>
          <w:rFonts w:ascii="Verdana" w:hAnsi="Verdana"/>
        </w:rPr>
        <w:t xml:space="preserve">jednotlivých stanoviscích, na kterém se dohodne konečný způsob vypořádání připomínek. Projednání připomínek </w:t>
      </w:r>
      <w:r w:rsidR="003C2314" w:rsidRPr="00115B1E">
        <w:rPr>
          <w:rFonts w:ascii="Verdana" w:hAnsi="Verdana"/>
        </w:rPr>
        <w:t>může být</w:t>
      </w:r>
      <w:r w:rsidRPr="00115B1E">
        <w:rPr>
          <w:rFonts w:ascii="Verdana" w:hAnsi="Verdana"/>
        </w:rPr>
        <w:t xml:space="preserve"> konferenční a svolává jej Objednatel nebo Zhotovitel.</w:t>
      </w:r>
    </w:p>
    <w:p w14:paraId="511D4CDF" w14:textId="64F6514D" w:rsidR="00AC64A6" w:rsidRPr="00115B1E" w:rsidRDefault="008C41F8" w:rsidP="002F7CE6">
      <w:pPr>
        <w:pStyle w:val="Text2-1"/>
        <w:rPr>
          <w:rFonts w:ascii="Verdana" w:hAnsi="Verdana"/>
        </w:rPr>
      </w:pPr>
      <w:r w:rsidRPr="00115B1E">
        <w:rPr>
          <w:rFonts w:ascii="Verdana" w:hAnsi="Verdana"/>
        </w:rPr>
        <w:t xml:space="preserve">Součástí Díla budou záznamy z jednání pořízené zhotovitelem, doručená vyjádření a stanoviska, doručené </w:t>
      </w:r>
      <w:r w:rsidR="007D59E5" w:rsidRPr="00115B1E">
        <w:rPr>
          <w:rFonts w:ascii="Verdana" w:hAnsi="Verdana"/>
        </w:rPr>
        <w:t>podklady, reakce projektanta na </w:t>
      </w:r>
      <w:r w:rsidRPr="00115B1E">
        <w:rPr>
          <w:rFonts w:ascii="Verdana" w:hAnsi="Verdana"/>
        </w:rPr>
        <w:t xml:space="preserve">doručené </w:t>
      </w:r>
      <w:r w:rsidR="00AC64A6" w:rsidRPr="00115B1E">
        <w:rPr>
          <w:rFonts w:ascii="Verdana" w:hAnsi="Verdana"/>
        </w:rPr>
        <w:t xml:space="preserve">námitky, </w:t>
      </w:r>
      <w:r w:rsidRPr="00115B1E">
        <w:rPr>
          <w:rFonts w:ascii="Verdana" w:hAnsi="Verdana"/>
        </w:rPr>
        <w:t>připomínky a stanoviska</w:t>
      </w:r>
      <w:r w:rsidR="00AC64A6" w:rsidRPr="00115B1E">
        <w:rPr>
          <w:rFonts w:ascii="Verdana" w:hAnsi="Verdana"/>
        </w:rPr>
        <w:t xml:space="preserve"> apod.</w:t>
      </w:r>
    </w:p>
    <w:p w14:paraId="041E9F2F" w14:textId="257F62BD" w:rsidR="008C41F8" w:rsidRPr="00115B1E" w:rsidRDefault="008C41F8" w:rsidP="002F7CE6">
      <w:pPr>
        <w:pStyle w:val="Text2-1"/>
        <w:rPr>
          <w:rFonts w:ascii="Verdana" w:hAnsi="Verdana"/>
        </w:rPr>
      </w:pPr>
      <w:r w:rsidRPr="00115B1E">
        <w:rPr>
          <w:rFonts w:ascii="Verdana" w:hAnsi="Verdana"/>
        </w:rPr>
        <w:t>Z</w:t>
      </w:r>
      <w:r w:rsidR="00BA6359" w:rsidRPr="00115B1E">
        <w:rPr>
          <w:rFonts w:ascii="Verdana" w:hAnsi="Verdana"/>
        </w:rPr>
        <w:t>hotovitel</w:t>
      </w:r>
      <w:r w:rsidRPr="00115B1E">
        <w:rPr>
          <w:rFonts w:ascii="Verdana" w:hAnsi="Verdana"/>
        </w:rPr>
        <w:t xml:space="preserve"> je povinen zapracovat připomínky z projednání neza</w:t>
      </w:r>
      <w:r w:rsidR="00BA6359" w:rsidRPr="00115B1E">
        <w:rPr>
          <w:rFonts w:ascii="Verdana" w:hAnsi="Verdana"/>
        </w:rPr>
        <w:t>mítnuté Objednatelem</w:t>
      </w:r>
      <w:r w:rsidRPr="00115B1E">
        <w:rPr>
          <w:rFonts w:ascii="Verdana" w:hAnsi="Verdana"/>
        </w:rPr>
        <w:t>, pokud nevybočují z tohoto zadání.</w:t>
      </w:r>
      <w:r w:rsidR="00AC64A6" w:rsidRPr="00115B1E">
        <w:rPr>
          <w:rFonts w:ascii="Verdana" w:hAnsi="Verdana"/>
        </w:rPr>
        <w:t xml:space="preserve"> </w:t>
      </w:r>
    </w:p>
    <w:p w14:paraId="25CD8A52" w14:textId="5CE64BBD" w:rsidR="008C41F8" w:rsidRPr="00115B1E" w:rsidRDefault="00AC64A6" w:rsidP="002F7CE6">
      <w:pPr>
        <w:pStyle w:val="Text2-1"/>
        <w:rPr>
          <w:rFonts w:ascii="Verdana" w:hAnsi="Verdana"/>
        </w:rPr>
      </w:pPr>
      <w:r w:rsidRPr="00115B1E">
        <w:rPr>
          <w:rFonts w:ascii="Verdana" w:hAnsi="Verdana"/>
        </w:rPr>
        <w:t>Veškerá jednání s Objednatelem</w:t>
      </w:r>
      <w:r w:rsidR="008C41F8" w:rsidRPr="00115B1E">
        <w:rPr>
          <w:rFonts w:ascii="Verdana" w:hAnsi="Verdana"/>
        </w:rPr>
        <w:t xml:space="preserve"> budou vedena v českém jazyce (nebo budou tlumočena na náklady </w:t>
      </w:r>
      <w:r w:rsidRPr="00115B1E">
        <w:rPr>
          <w:rFonts w:ascii="Verdana" w:hAnsi="Verdana"/>
        </w:rPr>
        <w:t>Z</w:t>
      </w:r>
      <w:r w:rsidR="008C41F8" w:rsidRPr="00115B1E">
        <w:rPr>
          <w:rFonts w:ascii="Verdana" w:hAnsi="Verdana"/>
        </w:rPr>
        <w:t xml:space="preserve">hotovitele). </w:t>
      </w:r>
    </w:p>
    <w:p w14:paraId="04F562A4" w14:textId="09F478B1" w:rsidR="008C41F8" w:rsidRPr="00115B1E" w:rsidRDefault="008C41F8" w:rsidP="002F7CE6">
      <w:pPr>
        <w:pStyle w:val="Text2-1"/>
        <w:rPr>
          <w:rFonts w:ascii="Verdana" w:hAnsi="Verdana"/>
        </w:rPr>
      </w:pPr>
      <w:r w:rsidRPr="00115B1E">
        <w:rPr>
          <w:rFonts w:ascii="Verdana" w:hAnsi="Verdana"/>
        </w:rPr>
        <w:t xml:space="preserve">Všechny vstupy a výpočty </w:t>
      </w:r>
      <w:r w:rsidR="00AC64A6" w:rsidRPr="00115B1E">
        <w:rPr>
          <w:rFonts w:ascii="Verdana" w:hAnsi="Verdana"/>
        </w:rPr>
        <w:t xml:space="preserve">prováděné při zpracování Díla </w:t>
      </w:r>
      <w:r w:rsidRPr="00115B1E">
        <w:rPr>
          <w:rFonts w:ascii="Verdana" w:hAnsi="Verdana"/>
        </w:rPr>
        <w:t>budou podrobně a průkazně dokumentovány a doloženy.</w:t>
      </w:r>
    </w:p>
    <w:p w14:paraId="6B31C3CE" w14:textId="1A0FA308" w:rsidR="00635F94" w:rsidRPr="00115B1E" w:rsidRDefault="00635F94" w:rsidP="00115B1E">
      <w:pPr>
        <w:pStyle w:val="Nadpis2-2"/>
      </w:pPr>
      <w:bookmarkStart w:id="40" w:name="_Toc48822608"/>
      <w:bookmarkStart w:id="41" w:name="_Toc26966143"/>
      <w:r w:rsidRPr="00115B1E">
        <w:t>Základní h</w:t>
      </w:r>
      <w:r w:rsidR="00BA6359" w:rsidRPr="00115B1E">
        <w:t xml:space="preserve">armonogram zpracování </w:t>
      </w:r>
      <w:r w:rsidRPr="00115B1E">
        <w:t>D</w:t>
      </w:r>
      <w:r w:rsidR="00BA6359" w:rsidRPr="00115B1E">
        <w:t>íla</w:t>
      </w:r>
      <w:bookmarkEnd w:id="40"/>
    </w:p>
    <w:p w14:paraId="4666AE1C" w14:textId="1FA2EBD5" w:rsidR="00A0708C" w:rsidRPr="00115B1E" w:rsidRDefault="00A0708C" w:rsidP="00A0708C">
      <w:pPr>
        <w:pStyle w:val="Text2-1"/>
        <w:rPr>
          <w:rFonts w:ascii="Verdana" w:hAnsi="Verdana"/>
        </w:rPr>
      </w:pPr>
      <w:r w:rsidRPr="00115B1E">
        <w:rPr>
          <w:rFonts w:ascii="Verdana" w:hAnsi="Verdana"/>
          <w:b/>
        </w:rPr>
        <w:t xml:space="preserve">1. dílčí etapa – do 3 měsíců od účinnosti SoD </w:t>
      </w:r>
      <w:r w:rsidRPr="00115B1E">
        <w:rPr>
          <w:rFonts w:ascii="Verdana" w:hAnsi="Verdana"/>
        </w:rPr>
        <w:t>dojde k</w:t>
      </w:r>
      <w:r w:rsidR="00424A4B" w:rsidRPr="00115B1E">
        <w:rPr>
          <w:rFonts w:ascii="Verdana" w:hAnsi="Verdana"/>
        </w:rPr>
        <w:t> </w:t>
      </w:r>
      <w:r w:rsidRPr="00115B1E">
        <w:rPr>
          <w:rFonts w:ascii="Verdana" w:hAnsi="Verdana"/>
        </w:rPr>
        <w:t>předání</w:t>
      </w:r>
      <w:r w:rsidR="00424A4B" w:rsidRPr="00115B1E">
        <w:rPr>
          <w:rFonts w:ascii="Verdana" w:hAnsi="Verdana"/>
        </w:rPr>
        <w:t>, resp. uskutečnění</w:t>
      </w:r>
      <w:r w:rsidRPr="00115B1E">
        <w:rPr>
          <w:rFonts w:ascii="Verdana" w:hAnsi="Verdana"/>
        </w:rPr>
        <w:t>:</w:t>
      </w:r>
    </w:p>
    <w:p w14:paraId="743C3433" w14:textId="19979759" w:rsidR="00DA1DA9" w:rsidRDefault="000C4456" w:rsidP="00192F46">
      <w:pPr>
        <w:pStyle w:val="Odstavec1-1a"/>
        <w:numPr>
          <w:ilvl w:val="0"/>
          <w:numId w:val="30"/>
        </w:numPr>
      </w:pPr>
      <w:r w:rsidRPr="000C4456">
        <w:t>z</w:t>
      </w:r>
      <w:r w:rsidR="00A0708C" w:rsidRPr="000C4456">
        <w:t>ajištění mapových podkladů</w:t>
      </w:r>
      <w:r>
        <w:t>;</w:t>
      </w:r>
    </w:p>
    <w:p w14:paraId="49ABE038" w14:textId="79E47B95" w:rsidR="00A0708C" w:rsidRPr="000C4456" w:rsidRDefault="000C4456" w:rsidP="00192F46">
      <w:pPr>
        <w:pStyle w:val="Odstavec1-1a"/>
        <w:numPr>
          <w:ilvl w:val="0"/>
          <w:numId w:val="22"/>
        </w:numPr>
      </w:pPr>
      <w:r>
        <w:t>p</w:t>
      </w:r>
      <w:r w:rsidR="00A0708C" w:rsidRPr="000C4456">
        <w:t>rovedení a vyhodnocení geotechnických, pyrotechnických a ostatních průzkumů</w:t>
      </w:r>
      <w:r>
        <w:t>;</w:t>
      </w:r>
    </w:p>
    <w:p w14:paraId="13FDD1B1" w14:textId="2B5FABB7" w:rsidR="00673B1D" w:rsidRPr="000C4456" w:rsidRDefault="000C4456" w:rsidP="00192F46">
      <w:pPr>
        <w:pStyle w:val="Odstavec1-1a"/>
        <w:numPr>
          <w:ilvl w:val="0"/>
          <w:numId w:val="22"/>
        </w:numPr>
      </w:pPr>
      <w:r>
        <w:t>k</w:t>
      </w:r>
      <w:r w:rsidR="00A0708C" w:rsidRPr="000C4456">
        <w:t xml:space="preserve">onceptu technického řešení ZP „Rekonstrukce </w:t>
      </w:r>
      <w:r w:rsidR="0096128C" w:rsidRPr="000C4456">
        <w:t>ŽST</w:t>
      </w:r>
      <w:r w:rsidR="00A0708C" w:rsidRPr="000C4456">
        <w:t xml:space="preserve"> Hranice na Moravě</w:t>
      </w:r>
      <w:r w:rsidR="00673B1D" w:rsidRPr="000C4456">
        <w:t>“</w:t>
      </w:r>
      <w:r>
        <w:t>;</w:t>
      </w:r>
    </w:p>
    <w:p w14:paraId="113F2680" w14:textId="45971E78" w:rsidR="00673B1D" w:rsidRPr="000C4456" w:rsidRDefault="000C4456" w:rsidP="00192F46">
      <w:pPr>
        <w:pStyle w:val="Odstavec1-1a"/>
        <w:numPr>
          <w:ilvl w:val="0"/>
          <w:numId w:val="22"/>
        </w:numPr>
      </w:pPr>
      <w:r>
        <w:t>z</w:t>
      </w:r>
      <w:r w:rsidR="00673B1D" w:rsidRPr="000C4456">
        <w:t>pracování a vyhodnocení způsobů mimoúrovňových křížení</w:t>
      </w:r>
      <w:r>
        <w:t>;</w:t>
      </w:r>
    </w:p>
    <w:p w14:paraId="62E7B22C" w14:textId="353A1261" w:rsidR="00A0708C" w:rsidRPr="000C4456" w:rsidRDefault="00192F46" w:rsidP="00192F46">
      <w:pPr>
        <w:pStyle w:val="Odstavec1-1a"/>
        <w:numPr>
          <w:ilvl w:val="0"/>
          <w:numId w:val="0"/>
        </w:numPr>
        <w:spacing w:before="240"/>
        <w:ind w:left="737"/>
      </w:pPr>
      <w:r>
        <w:t>F</w:t>
      </w:r>
      <w:r w:rsidR="00A0708C" w:rsidRPr="000C4456">
        <w:t xml:space="preserve">akturace 10 % z ceny Díla. </w:t>
      </w:r>
    </w:p>
    <w:p w14:paraId="6614C52E" w14:textId="483E014D" w:rsidR="0058563B" w:rsidRPr="00115B1E" w:rsidRDefault="00270E9E" w:rsidP="00DA1DA9">
      <w:pPr>
        <w:pStyle w:val="Text2-1"/>
        <w:spacing w:before="240"/>
        <w:rPr>
          <w:rFonts w:ascii="Verdana" w:hAnsi="Verdana"/>
        </w:rPr>
      </w:pPr>
      <w:r w:rsidRPr="00115B1E">
        <w:rPr>
          <w:rFonts w:ascii="Verdana" w:hAnsi="Verdana"/>
          <w:b/>
        </w:rPr>
        <w:t>2</w:t>
      </w:r>
      <w:r w:rsidR="002A0300" w:rsidRPr="00115B1E">
        <w:rPr>
          <w:rFonts w:ascii="Verdana" w:hAnsi="Verdana"/>
          <w:b/>
        </w:rPr>
        <w:t>. dílčí etapa – d</w:t>
      </w:r>
      <w:r w:rsidR="00635F94" w:rsidRPr="00115B1E">
        <w:rPr>
          <w:rFonts w:ascii="Verdana" w:hAnsi="Verdana"/>
          <w:b/>
        </w:rPr>
        <w:t>o 6 měsíců od účinnosti SoD</w:t>
      </w:r>
      <w:r w:rsidR="007F4600" w:rsidRPr="00115B1E">
        <w:rPr>
          <w:rFonts w:ascii="Verdana" w:hAnsi="Verdana"/>
          <w:b/>
        </w:rPr>
        <w:t xml:space="preserve"> </w:t>
      </w:r>
      <w:r w:rsidR="007F4600" w:rsidRPr="00115B1E">
        <w:rPr>
          <w:rFonts w:ascii="Verdana" w:hAnsi="Verdana"/>
        </w:rPr>
        <w:t>dojde k</w:t>
      </w:r>
      <w:r w:rsidR="00424A4B" w:rsidRPr="00115B1E">
        <w:rPr>
          <w:rFonts w:ascii="Verdana" w:hAnsi="Verdana"/>
        </w:rPr>
        <w:t> </w:t>
      </w:r>
      <w:r w:rsidR="007F4600" w:rsidRPr="00115B1E">
        <w:rPr>
          <w:rFonts w:ascii="Verdana" w:hAnsi="Verdana"/>
        </w:rPr>
        <w:t>předání</w:t>
      </w:r>
      <w:r w:rsidR="00424A4B" w:rsidRPr="00115B1E">
        <w:rPr>
          <w:rFonts w:ascii="Verdana" w:hAnsi="Verdana"/>
        </w:rPr>
        <w:t>, resp. uskutečnění</w:t>
      </w:r>
      <w:r w:rsidR="007F4600" w:rsidRPr="00115B1E">
        <w:rPr>
          <w:rFonts w:ascii="Verdana" w:hAnsi="Verdana"/>
        </w:rPr>
        <w:t>:</w:t>
      </w:r>
    </w:p>
    <w:p w14:paraId="6A531E1B" w14:textId="18AEA308" w:rsidR="0031016D" w:rsidRPr="00192F46" w:rsidRDefault="00DA1DA9" w:rsidP="00192F46">
      <w:pPr>
        <w:pStyle w:val="Odstavec1-1a"/>
        <w:numPr>
          <w:ilvl w:val="0"/>
          <w:numId w:val="32"/>
        </w:numPr>
      </w:pPr>
      <w:r w:rsidRPr="00192F46">
        <w:t>k</w:t>
      </w:r>
      <w:r w:rsidR="0031016D" w:rsidRPr="00192F46">
        <w:t xml:space="preserve">onceptu technického řešení </w:t>
      </w:r>
      <w:r w:rsidR="007F4600" w:rsidRPr="00192F46">
        <w:t xml:space="preserve">Díla </w:t>
      </w:r>
      <w:r w:rsidR="00A867DC" w:rsidRPr="00192F46">
        <w:t xml:space="preserve">k projednání (včetně výsledků předběžného inženýrskogeologického průzkumu), </w:t>
      </w:r>
      <w:r w:rsidR="007F4600" w:rsidRPr="00192F46">
        <w:t>a </w:t>
      </w:r>
      <w:r w:rsidR="0031016D" w:rsidRPr="00192F46">
        <w:t>to zejména</w:t>
      </w:r>
      <w:r w:rsidR="007F4600" w:rsidRPr="00192F46">
        <w:t xml:space="preserve"> návrhu</w:t>
      </w:r>
      <w:r w:rsidR="0031016D" w:rsidRPr="00192F46">
        <w:t>:</w:t>
      </w:r>
    </w:p>
    <w:p w14:paraId="419C6D0F" w14:textId="5C5FA8FC" w:rsidR="0031016D" w:rsidRPr="00115B1E" w:rsidRDefault="0031016D" w:rsidP="00DA1DA9">
      <w:pPr>
        <w:pStyle w:val="Text2-1"/>
        <w:numPr>
          <w:ilvl w:val="0"/>
          <w:numId w:val="11"/>
        </w:numPr>
        <w:spacing w:before="240"/>
        <w:ind w:hanging="323"/>
        <w:rPr>
          <w:rFonts w:ascii="Verdana" w:hAnsi="Verdana"/>
        </w:rPr>
      </w:pPr>
      <w:r w:rsidRPr="00115B1E">
        <w:rPr>
          <w:rFonts w:ascii="Verdana" w:hAnsi="Verdana"/>
        </w:rPr>
        <w:t>kolejového řešení (situace, podélné a příčné profily)</w:t>
      </w:r>
      <w:r w:rsidR="007F4AD1" w:rsidRPr="00115B1E">
        <w:rPr>
          <w:rFonts w:ascii="Verdana" w:hAnsi="Verdana"/>
        </w:rPr>
        <w:t>;</w:t>
      </w:r>
    </w:p>
    <w:p w14:paraId="5F404C2C" w14:textId="7F3FE981" w:rsidR="0031016D" w:rsidRPr="00115B1E" w:rsidRDefault="0031016D" w:rsidP="003626D4">
      <w:pPr>
        <w:pStyle w:val="Text2-1"/>
        <w:numPr>
          <w:ilvl w:val="0"/>
          <w:numId w:val="11"/>
        </w:numPr>
        <w:ind w:hanging="323"/>
        <w:rPr>
          <w:rFonts w:ascii="Verdana" w:hAnsi="Verdana"/>
        </w:rPr>
      </w:pPr>
      <w:r w:rsidRPr="00115B1E">
        <w:rPr>
          <w:rFonts w:ascii="Verdana" w:hAnsi="Verdana"/>
        </w:rPr>
        <w:t>řešení železničního spodku</w:t>
      </w:r>
      <w:r w:rsidR="007F4AD1" w:rsidRPr="00115B1E">
        <w:rPr>
          <w:rFonts w:ascii="Verdana" w:hAnsi="Verdana"/>
        </w:rPr>
        <w:t>;</w:t>
      </w:r>
    </w:p>
    <w:p w14:paraId="40B728BA" w14:textId="2E497669" w:rsidR="0031016D" w:rsidRPr="00115B1E" w:rsidRDefault="0031016D" w:rsidP="003626D4">
      <w:pPr>
        <w:pStyle w:val="Text2-1"/>
        <w:numPr>
          <w:ilvl w:val="0"/>
          <w:numId w:val="11"/>
        </w:numPr>
        <w:ind w:hanging="323"/>
        <w:rPr>
          <w:rFonts w:ascii="Verdana" w:hAnsi="Verdana"/>
        </w:rPr>
      </w:pPr>
      <w:r w:rsidRPr="00115B1E">
        <w:rPr>
          <w:rFonts w:ascii="Verdana" w:hAnsi="Verdana"/>
        </w:rPr>
        <w:t>mostních objektů (situace, podélné a příčné profily)</w:t>
      </w:r>
      <w:r w:rsidR="007F4AD1" w:rsidRPr="00115B1E">
        <w:rPr>
          <w:rFonts w:ascii="Verdana" w:hAnsi="Verdana"/>
        </w:rPr>
        <w:t>;</w:t>
      </w:r>
    </w:p>
    <w:p w14:paraId="4DA231E6" w14:textId="4C372D7E" w:rsidR="0031016D" w:rsidRPr="00115B1E" w:rsidRDefault="0031016D" w:rsidP="003626D4">
      <w:pPr>
        <w:pStyle w:val="Text2-1"/>
        <w:numPr>
          <w:ilvl w:val="0"/>
          <w:numId w:val="11"/>
        </w:numPr>
        <w:ind w:hanging="323"/>
        <w:rPr>
          <w:rFonts w:ascii="Verdana" w:hAnsi="Verdana"/>
        </w:rPr>
      </w:pPr>
      <w:r w:rsidRPr="00115B1E">
        <w:rPr>
          <w:rFonts w:ascii="Verdana" w:hAnsi="Verdana"/>
        </w:rPr>
        <w:t>řešení napájení, sdělovacího a zabezpečovacího zařízení</w:t>
      </w:r>
      <w:r w:rsidR="007F4AD1" w:rsidRPr="00115B1E">
        <w:rPr>
          <w:rFonts w:ascii="Verdana" w:hAnsi="Verdana"/>
        </w:rPr>
        <w:t>;</w:t>
      </w:r>
    </w:p>
    <w:p w14:paraId="62612596" w14:textId="517D0244" w:rsidR="0031016D" w:rsidRPr="00115B1E" w:rsidRDefault="0031016D" w:rsidP="003626D4">
      <w:pPr>
        <w:pStyle w:val="Text2-1"/>
        <w:numPr>
          <w:ilvl w:val="0"/>
          <w:numId w:val="11"/>
        </w:numPr>
        <w:ind w:hanging="323"/>
        <w:rPr>
          <w:rFonts w:ascii="Verdana" w:hAnsi="Verdana"/>
        </w:rPr>
      </w:pPr>
      <w:r w:rsidRPr="00115B1E">
        <w:rPr>
          <w:rFonts w:ascii="Verdana" w:hAnsi="Verdana"/>
        </w:rPr>
        <w:t>řešení souvisejících pozemních objektů (půdorys, výškové řešení)</w:t>
      </w:r>
      <w:r w:rsidR="007F4AD1" w:rsidRPr="00115B1E">
        <w:rPr>
          <w:rFonts w:ascii="Verdana" w:hAnsi="Verdana"/>
        </w:rPr>
        <w:t>;</w:t>
      </w:r>
    </w:p>
    <w:p w14:paraId="43EBCDF3" w14:textId="251DB1D2" w:rsidR="0031016D" w:rsidRPr="00115B1E" w:rsidRDefault="0031016D" w:rsidP="003626D4">
      <w:pPr>
        <w:pStyle w:val="Text2-1"/>
        <w:numPr>
          <w:ilvl w:val="0"/>
          <w:numId w:val="11"/>
        </w:numPr>
        <w:ind w:hanging="323"/>
        <w:rPr>
          <w:rFonts w:ascii="Verdana" w:hAnsi="Verdana"/>
        </w:rPr>
      </w:pPr>
      <w:r w:rsidRPr="00115B1E">
        <w:rPr>
          <w:rFonts w:ascii="Verdana" w:hAnsi="Verdana"/>
        </w:rPr>
        <w:t>řešení přístupových komunikací a ploch</w:t>
      </w:r>
      <w:r w:rsidR="007F4AD1" w:rsidRPr="00115B1E">
        <w:rPr>
          <w:rFonts w:ascii="Verdana" w:hAnsi="Verdana"/>
        </w:rPr>
        <w:t>;</w:t>
      </w:r>
    </w:p>
    <w:p w14:paraId="18F923B7" w14:textId="1E6004E5" w:rsidR="0031016D" w:rsidRPr="00115B1E" w:rsidRDefault="0031016D" w:rsidP="003626D4">
      <w:pPr>
        <w:pStyle w:val="Text2-1"/>
        <w:numPr>
          <w:ilvl w:val="0"/>
          <w:numId w:val="11"/>
        </w:numPr>
        <w:ind w:hanging="323"/>
        <w:rPr>
          <w:rFonts w:ascii="Verdana" w:hAnsi="Verdana"/>
        </w:rPr>
      </w:pPr>
      <w:r w:rsidRPr="00115B1E">
        <w:rPr>
          <w:rFonts w:ascii="Verdana" w:hAnsi="Verdana"/>
        </w:rPr>
        <w:t>protihlukových a kompenzačních opatření.</w:t>
      </w:r>
    </w:p>
    <w:p w14:paraId="133E1857" w14:textId="1BD395AD" w:rsidR="007F4600" w:rsidRPr="00DA1DA9" w:rsidRDefault="00DA1DA9" w:rsidP="00192F46">
      <w:pPr>
        <w:pStyle w:val="Odstavec1-1a"/>
      </w:pPr>
      <w:r>
        <w:t>p</w:t>
      </w:r>
      <w:r w:rsidR="007F4600" w:rsidRPr="00DA1DA9">
        <w:t>osouzení vlivů záměru na předměty ochrany a celistvost evropsky významné lokality (EVL) a/nebo ptačí oblasti (PO)</w:t>
      </w:r>
      <w:r>
        <w:t>;</w:t>
      </w:r>
    </w:p>
    <w:p w14:paraId="6B6282A5" w14:textId="76DBEE98" w:rsidR="00635F94" w:rsidRPr="00115B1E" w:rsidRDefault="00DA1DA9" w:rsidP="00192F46">
      <w:pPr>
        <w:pStyle w:val="Odstavec1-1a"/>
      </w:pPr>
      <w:r>
        <w:t>z</w:t>
      </w:r>
      <w:r w:rsidR="00635F94" w:rsidRPr="00115B1E">
        <w:t>ákladní</w:t>
      </w:r>
      <w:r w:rsidR="00424A4B" w:rsidRPr="00115B1E">
        <w:t>ho</w:t>
      </w:r>
      <w:r w:rsidR="00635F94" w:rsidRPr="00115B1E">
        <w:t xml:space="preserve"> 3D model</w:t>
      </w:r>
      <w:r w:rsidR="00424A4B" w:rsidRPr="00115B1E">
        <w:t>u</w:t>
      </w:r>
      <w:r w:rsidR="00635F94" w:rsidRPr="00115B1E">
        <w:t xml:space="preserve"> rozhodujících</w:t>
      </w:r>
      <w:r w:rsidR="007F4600" w:rsidRPr="00115B1E">
        <w:t xml:space="preserve"> stavebních objektů zasazený do </w:t>
      </w:r>
      <w:r w:rsidR="00635F94" w:rsidRPr="00115B1E">
        <w:t xml:space="preserve">terénu </w:t>
      </w:r>
      <w:r>
        <w:br/>
      </w:r>
      <w:r w:rsidR="00635F94" w:rsidRPr="00115B1E">
        <w:t>pro pre</w:t>
      </w:r>
      <w:r w:rsidR="00A444F4" w:rsidRPr="00115B1E">
        <w:t xml:space="preserve">zentaci </w:t>
      </w:r>
      <w:r w:rsidR="004B06A0" w:rsidRPr="00115B1E">
        <w:t xml:space="preserve">záměru </w:t>
      </w:r>
      <w:r w:rsidR="00A444F4" w:rsidRPr="00115B1E">
        <w:t>samosprávě a veřejnosti</w:t>
      </w:r>
      <w:r>
        <w:t>;</w:t>
      </w:r>
    </w:p>
    <w:p w14:paraId="0EE8AE48" w14:textId="55C7B22E" w:rsidR="0058563B" w:rsidRPr="00115B1E" w:rsidRDefault="00DA1DA9" w:rsidP="00192F46">
      <w:pPr>
        <w:pStyle w:val="Odstavec1-1a"/>
      </w:pPr>
      <w:r>
        <w:t>d</w:t>
      </w:r>
      <w:r w:rsidR="0058563B" w:rsidRPr="00115B1E">
        <w:t xml:space="preserve">efinitivní odevzdání záměru projektu „Rekonstrukce ŽST Hranice na Moravě“ </w:t>
      </w:r>
      <w:r>
        <w:br/>
      </w:r>
      <w:r w:rsidR="0058563B" w:rsidRPr="00115B1E">
        <w:t xml:space="preserve">v listinné i elektronické </w:t>
      </w:r>
      <w:r w:rsidR="0058563B" w:rsidRPr="00101D75">
        <w:t>formě (dle požadavku VTP a ZTP)</w:t>
      </w:r>
      <w:r w:rsidR="007D59E5" w:rsidRPr="00101D75">
        <w:t>.</w:t>
      </w:r>
    </w:p>
    <w:p w14:paraId="260A9931" w14:textId="70F91722" w:rsidR="00CD4712" w:rsidRPr="00115B1E" w:rsidRDefault="00CD4712" w:rsidP="00DA1DA9">
      <w:pPr>
        <w:pStyle w:val="Text2-2"/>
        <w:numPr>
          <w:ilvl w:val="0"/>
          <w:numId w:val="0"/>
        </w:numPr>
        <w:spacing w:before="240"/>
        <w:ind w:left="709"/>
        <w:rPr>
          <w:rFonts w:ascii="Verdana" w:hAnsi="Verdana"/>
        </w:rPr>
      </w:pPr>
      <w:r w:rsidRPr="00115B1E">
        <w:rPr>
          <w:rFonts w:ascii="Verdana" w:hAnsi="Verdana"/>
        </w:rPr>
        <w:t xml:space="preserve">Fakturace 30 % z ceny Díla. </w:t>
      </w:r>
    </w:p>
    <w:p w14:paraId="032F57F4" w14:textId="0DC4C649" w:rsidR="007F4600" w:rsidRPr="00115B1E" w:rsidRDefault="00270E9E" w:rsidP="00DA1DA9">
      <w:pPr>
        <w:pStyle w:val="Text2-1"/>
        <w:spacing w:before="240"/>
        <w:rPr>
          <w:rFonts w:ascii="Verdana" w:hAnsi="Verdana"/>
        </w:rPr>
      </w:pPr>
      <w:r w:rsidRPr="00115B1E">
        <w:rPr>
          <w:rFonts w:ascii="Verdana" w:hAnsi="Verdana"/>
          <w:b/>
        </w:rPr>
        <w:t>3</w:t>
      </w:r>
      <w:r w:rsidR="002A0300" w:rsidRPr="00115B1E">
        <w:rPr>
          <w:rFonts w:ascii="Verdana" w:hAnsi="Verdana"/>
          <w:b/>
        </w:rPr>
        <w:t>. dílčí etapa – d</w:t>
      </w:r>
      <w:r w:rsidR="00635F94" w:rsidRPr="00115B1E">
        <w:rPr>
          <w:rFonts w:ascii="Verdana" w:hAnsi="Verdana"/>
          <w:b/>
        </w:rPr>
        <w:t>o 1</w:t>
      </w:r>
      <w:r w:rsidR="0031016D" w:rsidRPr="00115B1E">
        <w:rPr>
          <w:rFonts w:ascii="Verdana" w:hAnsi="Verdana"/>
          <w:b/>
        </w:rPr>
        <w:t>1</w:t>
      </w:r>
      <w:r w:rsidR="00635F94" w:rsidRPr="00115B1E">
        <w:rPr>
          <w:rFonts w:ascii="Verdana" w:hAnsi="Verdana"/>
          <w:b/>
        </w:rPr>
        <w:t xml:space="preserve"> měsíců od účinnosti SoD </w:t>
      </w:r>
      <w:r w:rsidR="007F4600" w:rsidRPr="00115B1E">
        <w:rPr>
          <w:rFonts w:ascii="Verdana" w:hAnsi="Verdana"/>
        </w:rPr>
        <w:t>dojde k</w:t>
      </w:r>
      <w:r w:rsidR="00C904F9" w:rsidRPr="00115B1E">
        <w:rPr>
          <w:rFonts w:ascii="Verdana" w:hAnsi="Verdana"/>
        </w:rPr>
        <w:t xml:space="preserve"> uskutečnění, resp. </w:t>
      </w:r>
      <w:r w:rsidR="007F4600" w:rsidRPr="00115B1E">
        <w:rPr>
          <w:rFonts w:ascii="Verdana" w:hAnsi="Verdana"/>
        </w:rPr>
        <w:t>předání</w:t>
      </w:r>
      <w:r w:rsidR="007F4AD1" w:rsidRPr="00115B1E">
        <w:rPr>
          <w:rFonts w:ascii="Verdana" w:hAnsi="Verdana"/>
        </w:rPr>
        <w:t xml:space="preserve"> (k připomínkám Objednatele)</w:t>
      </w:r>
      <w:r w:rsidR="007F4600" w:rsidRPr="00115B1E">
        <w:rPr>
          <w:rFonts w:ascii="Verdana" w:hAnsi="Verdana"/>
        </w:rPr>
        <w:t>:</w:t>
      </w:r>
    </w:p>
    <w:p w14:paraId="359B8697" w14:textId="112B323C" w:rsidR="00FA4434" w:rsidRPr="00101D75" w:rsidRDefault="004F1575" w:rsidP="00192F46">
      <w:pPr>
        <w:pStyle w:val="Odstavec1-1a"/>
        <w:numPr>
          <w:ilvl w:val="0"/>
          <w:numId w:val="31"/>
        </w:numPr>
      </w:pPr>
      <w:r w:rsidRPr="00101D75">
        <w:t>Díla dle čl. 1.1.1 písm. c</w:t>
      </w:r>
      <w:r w:rsidR="00FA4434" w:rsidRPr="00101D75">
        <w:t>) těchto ZTP (dokumentace EIA</w:t>
      </w:r>
      <w:r w:rsidR="00DA1DA9">
        <w:t>);</w:t>
      </w:r>
    </w:p>
    <w:p w14:paraId="49E49956" w14:textId="1A5B6831" w:rsidR="00FA4434" w:rsidRPr="00115B1E" w:rsidRDefault="00DA1DA9" w:rsidP="00192F46">
      <w:pPr>
        <w:pStyle w:val="Odstavec1-1a"/>
      </w:pPr>
      <w:r>
        <w:t>v</w:t>
      </w:r>
      <w:r w:rsidR="00424A4B" w:rsidRPr="00115B1E">
        <w:t xml:space="preserve">ýpočtu </w:t>
      </w:r>
      <w:r w:rsidR="00FA4434" w:rsidRPr="00115B1E">
        <w:t xml:space="preserve">celkových investičních nákladů stavby resp. rozpočtu a </w:t>
      </w:r>
      <w:r w:rsidR="005B01B1" w:rsidRPr="00115B1E">
        <w:t xml:space="preserve">aktualizace </w:t>
      </w:r>
      <w:r w:rsidR="00FA4434" w:rsidRPr="00115B1E">
        <w:t>ekonomického hodnocení stavby</w:t>
      </w:r>
      <w:r>
        <w:t>;</w:t>
      </w:r>
    </w:p>
    <w:p w14:paraId="533F7CF7" w14:textId="75EC0855" w:rsidR="00FF47A9" w:rsidRPr="00115B1E" w:rsidRDefault="00DA1DA9" w:rsidP="00192F46">
      <w:pPr>
        <w:pStyle w:val="Odstavec1-1a"/>
      </w:pPr>
      <w:r>
        <w:t>v</w:t>
      </w:r>
      <w:r w:rsidR="00FA4434" w:rsidRPr="00115B1E">
        <w:t xml:space="preserve">eškerých </w:t>
      </w:r>
      <w:r w:rsidR="007F4AD1" w:rsidRPr="00115B1E">
        <w:t>d</w:t>
      </w:r>
      <w:r w:rsidR="007F4600" w:rsidRPr="00115B1E">
        <w:t>alší</w:t>
      </w:r>
      <w:r w:rsidR="00FF47A9" w:rsidRPr="00115B1E">
        <w:t>ch</w:t>
      </w:r>
      <w:r w:rsidR="00FA4434" w:rsidRPr="00115B1E">
        <w:t xml:space="preserve"> relevantních</w:t>
      </w:r>
      <w:r w:rsidR="007F4600" w:rsidRPr="00115B1E">
        <w:t xml:space="preserve"> výstup</w:t>
      </w:r>
      <w:r w:rsidR="00FF47A9" w:rsidRPr="00115B1E">
        <w:t>ů k projednání s</w:t>
      </w:r>
      <w:r w:rsidR="00FA4434" w:rsidRPr="00115B1E">
        <w:t> </w:t>
      </w:r>
      <w:r w:rsidR="00FF47A9" w:rsidRPr="00115B1E">
        <w:t>Objednatelem</w:t>
      </w:r>
      <w:r w:rsidR="00FA4434" w:rsidRPr="00115B1E">
        <w:t>.</w:t>
      </w:r>
    </w:p>
    <w:p w14:paraId="75AE49E5" w14:textId="7189E962" w:rsidR="00CD4712" w:rsidRPr="00115B1E" w:rsidRDefault="00277498" w:rsidP="00DA1DA9">
      <w:pPr>
        <w:pStyle w:val="Text2-2"/>
        <w:numPr>
          <w:ilvl w:val="0"/>
          <w:numId w:val="0"/>
        </w:numPr>
        <w:spacing w:before="240"/>
        <w:ind w:left="709"/>
        <w:rPr>
          <w:rFonts w:ascii="Verdana" w:hAnsi="Verdana"/>
        </w:rPr>
      </w:pPr>
      <w:r w:rsidRPr="00115B1E">
        <w:rPr>
          <w:rFonts w:ascii="Verdana" w:hAnsi="Verdana"/>
        </w:rPr>
        <w:t>Fakturace 3</w:t>
      </w:r>
      <w:r w:rsidR="00CD4712" w:rsidRPr="00115B1E">
        <w:rPr>
          <w:rFonts w:ascii="Verdana" w:hAnsi="Verdana"/>
        </w:rPr>
        <w:t xml:space="preserve">0 % z ceny Díla. </w:t>
      </w:r>
    </w:p>
    <w:p w14:paraId="72A11EAB" w14:textId="0C9C1A03" w:rsidR="00FF47A9" w:rsidRPr="00115B1E" w:rsidRDefault="00270E9E" w:rsidP="00DA1DA9">
      <w:pPr>
        <w:pStyle w:val="Text2-1"/>
        <w:spacing w:before="240"/>
        <w:rPr>
          <w:rFonts w:ascii="Verdana" w:hAnsi="Verdana"/>
        </w:rPr>
      </w:pPr>
      <w:r w:rsidRPr="00115B1E">
        <w:rPr>
          <w:rFonts w:ascii="Verdana" w:hAnsi="Verdana"/>
          <w:b/>
        </w:rPr>
        <w:t>4</w:t>
      </w:r>
      <w:r w:rsidR="002A0300" w:rsidRPr="00115B1E">
        <w:rPr>
          <w:rFonts w:ascii="Verdana" w:hAnsi="Verdana"/>
          <w:b/>
        </w:rPr>
        <w:t>. dílčí etapa – d</w:t>
      </w:r>
      <w:r w:rsidR="00635F94" w:rsidRPr="00115B1E">
        <w:rPr>
          <w:rFonts w:ascii="Verdana" w:hAnsi="Verdana"/>
          <w:b/>
        </w:rPr>
        <w:t>o 1</w:t>
      </w:r>
      <w:r w:rsidR="0031016D" w:rsidRPr="00115B1E">
        <w:rPr>
          <w:rFonts w:ascii="Verdana" w:hAnsi="Verdana"/>
          <w:b/>
        </w:rPr>
        <w:t>4</w:t>
      </w:r>
      <w:r w:rsidR="00635F94" w:rsidRPr="00115B1E">
        <w:rPr>
          <w:rFonts w:ascii="Verdana" w:hAnsi="Verdana"/>
          <w:b/>
        </w:rPr>
        <w:t xml:space="preserve"> měsíců od účinnosti SoD </w:t>
      </w:r>
      <w:r w:rsidR="00FF47A9" w:rsidRPr="00115B1E">
        <w:rPr>
          <w:rFonts w:ascii="Verdana" w:hAnsi="Verdana"/>
        </w:rPr>
        <w:t>dojde ke konečnému odevzdání Objednatelem odsouhlaseného Díla</w:t>
      </w:r>
      <w:r w:rsidR="007A205F" w:rsidRPr="00115B1E">
        <w:rPr>
          <w:rFonts w:ascii="Verdana" w:hAnsi="Verdana"/>
        </w:rPr>
        <w:t xml:space="preserve"> v</w:t>
      </w:r>
      <w:r w:rsidR="002F7CE6" w:rsidRPr="00115B1E">
        <w:rPr>
          <w:rFonts w:ascii="Verdana" w:hAnsi="Verdana"/>
        </w:rPr>
        <w:t xml:space="preserve"> rozsahu </w:t>
      </w:r>
      <w:r w:rsidR="00B3345D">
        <w:rPr>
          <w:rFonts w:ascii="Verdana" w:hAnsi="Verdana"/>
        </w:rPr>
        <w:t>a </w:t>
      </w:r>
      <w:r w:rsidR="00FA4434" w:rsidRPr="00115B1E">
        <w:rPr>
          <w:rFonts w:ascii="Verdana" w:hAnsi="Verdana"/>
        </w:rPr>
        <w:t xml:space="preserve">podrobnosti </w:t>
      </w:r>
      <w:r w:rsidR="002F7CE6" w:rsidRPr="00101D75">
        <w:rPr>
          <w:rFonts w:ascii="Verdana" w:hAnsi="Verdana"/>
        </w:rPr>
        <w:t>dle čl. 1 těchto ZTP</w:t>
      </w:r>
      <w:r w:rsidR="00FA4434" w:rsidRPr="00101D75">
        <w:rPr>
          <w:rFonts w:ascii="Verdana" w:hAnsi="Verdana"/>
        </w:rPr>
        <w:t>,</w:t>
      </w:r>
      <w:r w:rsidR="00FA4434" w:rsidRPr="00115B1E">
        <w:rPr>
          <w:rFonts w:ascii="Verdana" w:hAnsi="Verdana"/>
        </w:rPr>
        <w:t xml:space="preserve"> a to zejména po projednání a </w:t>
      </w:r>
      <w:r w:rsidR="008E34D4" w:rsidRPr="00115B1E">
        <w:rPr>
          <w:rFonts w:ascii="Verdana" w:hAnsi="Verdana"/>
        </w:rPr>
        <w:t>vypořádání</w:t>
      </w:r>
      <w:r w:rsidR="00FA4434" w:rsidRPr="00115B1E">
        <w:rPr>
          <w:rFonts w:ascii="Verdana" w:hAnsi="Verdana"/>
        </w:rPr>
        <w:t>,</w:t>
      </w:r>
      <w:r w:rsidR="008E34D4" w:rsidRPr="00115B1E">
        <w:rPr>
          <w:rFonts w:ascii="Verdana" w:hAnsi="Verdana"/>
        </w:rPr>
        <w:t xml:space="preserve"> resp. zapracování připomínek</w:t>
      </w:r>
      <w:r w:rsidR="007F4AD1" w:rsidRPr="00115B1E">
        <w:rPr>
          <w:rFonts w:ascii="Verdana" w:hAnsi="Verdana"/>
        </w:rPr>
        <w:t xml:space="preserve"> Objednatele</w:t>
      </w:r>
      <w:r w:rsidR="00FA4434" w:rsidRPr="00115B1E">
        <w:rPr>
          <w:rFonts w:ascii="Verdana" w:hAnsi="Verdana"/>
        </w:rPr>
        <w:t>,</w:t>
      </w:r>
      <w:r w:rsidR="007F4AD1" w:rsidRPr="00115B1E">
        <w:rPr>
          <w:rFonts w:ascii="Verdana" w:hAnsi="Verdana"/>
        </w:rPr>
        <w:t xml:space="preserve"> </w:t>
      </w:r>
      <w:r w:rsidR="00DA1DA9">
        <w:rPr>
          <w:rFonts w:ascii="Verdana" w:hAnsi="Verdana"/>
        </w:rPr>
        <w:br/>
      </w:r>
      <w:r w:rsidR="007F4AD1" w:rsidRPr="00115B1E">
        <w:rPr>
          <w:rFonts w:ascii="Verdana" w:hAnsi="Verdana"/>
        </w:rPr>
        <w:t>a</w:t>
      </w:r>
      <w:r w:rsidR="00FA4434" w:rsidRPr="00115B1E">
        <w:rPr>
          <w:rFonts w:ascii="Verdana" w:hAnsi="Verdana"/>
        </w:rPr>
        <w:t> po</w:t>
      </w:r>
      <w:r w:rsidR="00B3345D">
        <w:rPr>
          <w:rFonts w:ascii="Verdana" w:hAnsi="Verdana"/>
        </w:rPr>
        <w:t xml:space="preserve"> </w:t>
      </w:r>
      <w:r w:rsidR="007F4AD1" w:rsidRPr="00115B1E">
        <w:rPr>
          <w:rFonts w:ascii="Verdana" w:hAnsi="Verdana"/>
        </w:rPr>
        <w:t>p</w:t>
      </w:r>
      <w:r w:rsidR="00FF47A9" w:rsidRPr="00115B1E">
        <w:rPr>
          <w:rFonts w:ascii="Verdana" w:hAnsi="Verdana"/>
        </w:rPr>
        <w:t>rojedn</w:t>
      </w:r>
      <w:r w:rsidR="00FA4434" w:rsidRPr="00115B1E">
        <w:rPr>
          <w:rFonts w:ascii="Verdana" w:hAnsi="Verdana"/>
        </w:rPr>
        <w:t>ání</w:t>
      </w:r>
      <w:r w:rsidR="00B3345D">
        <w:rPr>
          <w:rFonts w:ascii="Verdana" w:hAnsi="Verdana"/>
        </w:rPr>
        <w:t xml:space="preserve"> s </w:t>
      </w:r>
      <w:r w:rsidR="00FF47A9" w:rsidRPr="00115B1E">
        <w:rPr>
          <w:rFonts w:ascii="Verdana" w:hAnsi="Verdana"/>
        </w:rPr>
        <w:t xml:space="preserve">vlastníky veřejné dopravní a technické infrastruktury, </w:t>
      </w:r>
      <w:r w:rsidR="00FA4434" w:rsidRPr="00115B1E">
        <w:rPr>
          <w:rFonts w:ascii="Verdana" w:hAnsi="Verdana"/>
        </w:rPr>
        <w:t>resp. </w:t>
      </w:r>
      <w:r w:rsidR="00FF47A9" w:rsidRPr="00115B1E">
        <w:rPr>
          <w:rFonts w:ascii="Verdana" w:hAnsi="Verdana"/>
        </w:rPr>
        <w:t>po</w:t>
      </w:r>
      <w:r w:rsidR="007F4AD1" w:rsidRPr="00115B1E">
        <w:rPr>
          <w:rFonts w:ascii="Verdana" w:hAnsi="Verdana"/>
        </w:rPr>
        <w:t> </w:t>
      </w:r>
      <w:r w:rsidR="00FF47A9" w:rsidRPr="00115B1E">
        <w:rPr>
          <w:rFonts w:ascii="Verdana" w:hAnsi="Verdana"/>
        </w:rPr>
        <w:t>zapracování</w:t>
      </w:r>
      <w:r w:rsidR="007F4AD1" w:rsidRPr="00115B1E">
        <w:rPr>
          <w:rFonts w:ascii="Verdana" w:hAnsi="Verdana"/>
        </w:rPr>
        <w:t xml:space="preserve"> jejich požadavků.</w:t>
      </w:r>
    </w:p>
    <w:p w14:paraId="6FBC412A" w14:textId="77777777" w:rsidR="00C904F9" w:rsidRPr="00115B1E" w:rsidRDefault="00CD4712" w:rsidP="00DA1DA9">
      <w:pPr>
        <w:pStyle w:val="Textbezslovn"/>
        <w:spacing w:before="240"/>
        <w:rPr>
          <w:rFonts w:ascii="Verdana" w:hAnsi="Verdana"/>
        </w:rPr>
      </w:pPr>
      <w:r w:rsidRPr="00115B1E">
        <w:rPr>
          <w:rFonts w:ascii="Verdana" w:hAnsi="Verdana"/>
        </w:rPr>
        <w:t xml:space="preserve">Fakturace </w:t>
      </w:r>
      <w:r w:rsidR="00A0708C" w:rsidRPr="00115B1E">
        <w:rPr>
          <w:rFonts w:ascii="Verdana" w:hAnsi="Verdana"/>
        </w:rPr>
        <w:t>3</w:t>
      </w:r>
      <w:r w:rsidRPr="00115B1E">
        <w:rPr>
          <w:rFonts w:ascii="Verdana" w:hAnsi="Verdana"/>
        </w:rPr>
        <w:t>0 % z ceny Díla.</w:t>
      </w:r>
    </w:p>
    <w:p w14:paraId="70ECA5F0" w14:textId="2F65D80F" w:rsidR="00CA38AE" w:rsidRPr="00115B1E" w:rsidRDefault="00CA38AE" w:rsidP="002F7CE6">
      <w:pPr>
        <w:pStyle w:val="Nadpis2-2"/>
        <w:rPr>
          <w:rFonts w:ascii="Verdana" w:hAnsi="Verdana"/>
        </w:rPr>
      </w:pPr>
      <w:bookmarkStart w:id="42" w:name="_Toc48822609"/>
      <w:r w:rsidRPr="00115B1E">
        <w:rPr>
          <w:rFonts w:ascii="Verdana" w:hAnsi="Verdana"/>
        </w:rPr>
        <w:t xml:space="preserve">Pokyny pro odevzdání </w:t>
      </w:r>
      <w:r w:rsidR="003C2314" w:rsidRPr="00115B1E">
        <w:rPr>
          <w:rFonts w:ascii="Verdana" w:hAnsi="Verdana"/>
        </w:rPr>
        <w:t>Díla</w:t>
      </w:r>
      <w:bookmarkEnd w:id="41"/>
      <w:bookmarkEnd w:id="42"/>
    </w:p>
    <w:p w14:paraId="41A6E29F" w14:textId="2A35F540" w:rsidR="00CA38AE" w:rsidRPr="00115B1E" w:rsidRDefault="00CA38AE" w:rsidP="00B3345D">
      <w:pPr>
        <w:pStyle w:val="Text2-1"/>
        <w:rPr>
          <w:rFonts w:ascii="Verdana" w:hAnsi="Verdana"/>
        </w:rPr>
      </w:pPr>
      <w:r w:rsidRPr="00115B1E">
        <w:rPr>
          <w:rFonts w:ascii="Verdana" w:hAnsi="Verdana"/>
        </w:rPr>
        <w:t xml:space="preserve">Dle požadavku </w:t>
      </w:r>
      <w:r w:rsidR="00EA715D" w:rsidRPr="00115B1E">
        <w:rPr>
          <w:rFonts w:ascii="Verdana" w:hAnsi="Verdana"/>
        </w:rPr>
        <w:t>SoD</w:t>
      </w:r>
      <w:r w:rsidRPr="00115B1E">
        <w:rPr>
          <w:rFonts w:ascii="Verdana" w:hAnsi="Verdana"/>
        </w:rPr>
        <w:t xml:space="preserve"> bude provedeno odevzdání v listinné a elektronické</w:t>
      </w:r>
      <w:r w:rsidR="00D92505" w:rsidRPr="00115B1E">
        <w:rPr>
          <w:rFonts w:ascii="Verdana" w:hAnsi="Verdana"/>
        </w:rPr>
        <w:t xml:space="preserve"> </w:t>
      </w:r>
      <w:r w:rsidR="00EA715D" w:rsidRPr="00115B1E">
        <w:rPr>
          <w:rFonts w:ascii="Verdana" w:hAnsi="Verdana"/>
        </w:rPr>
        <w:t>podobě v </w:t>
      </w:r>
      <w:r w:rsidRPr="00115B1E">
        <w:rPr>
          <w:rFonts w:ascii="Verdana" w:hAnsi="Verdana"/>
        </w:rPr>
        <w:t>dílčích termínech (dle etapizace Díla) a v definitivním termínu dokončení Díla.</w:t>
      </w:r>
    </w:p>
    <w:p w14:paraId="248E5FAF" w14:textId="5CBEBE27" w:rsidR="00592046" w:rsidRPr="00115B1E" w:rsidRDefault="00592046" w:rsidP="00B3345D">
      <w:pPr>
        <w:pStyle w:val="Text2-1"/>
        <w:rPr>
          <w:rFonts w:ascii="Verdana" w:hAnsi="Verdana"/>
        </w:rPr>
      </w:pPr>
      <w:r w:rsidRPr="00115B1E">
        <w:rPr>
          <w:rFonts w:ascii="Verdana" w:hAnsi="Verdana"/>
        </w:rPr>
        <w:t>Struktura elektronického a listinného odevzdání je totožná, není-li pro části dokumentace blíže specifikováno. Elektronickým</w:t>
      </w:r>
      <w:r w:rsidR="0031016D" w:rsidRPr="00115B1E">
        <w:rPr>
          <w:rFonts w:ascii="Verdana" w:hAnsi="Verdana"/>
        </w:rPr>
        <w:t xml:space="preserve"> resp. digitálním odevzdáním se </w:t>
      </w:r>
      <w:r w:rsidRPr="00115B1E">
        <w:rPr>
          <w:rFonts w:ascii="Verdana" w:hAnsi="Verdana"/>
        </w:rPr>
        <w:t>rozumí:</w:t>
      </w:r>
    </w:p>
    <w:p w14:paraId="04F98ABA" w14:textId="690AE399" w:rsidR="00592046" w:rsidRPr="00115B1E" w:rsidRDefault="00592046" w:rsidP="003626D4">
      <w:pPr>
        <w:pStyle w:val="Odstavecseseznamem"/>
        <w:numPr>
          <w:ilvl w:val="0"/>
          <w:numId w:val="16"/>
        </w:numPr>
        <w:spacing w:after="120"/>
        <w:contextualSpacing w:val="0"/>
        <w:jc w:val="both"/>
        <w:rPr>
          <w:rFonts w:ascii="Verdana" w:hAnsi="Verdana"/>
        </w:rPr>
      </w:pPr>
      <w:r w:rsidRPr="00115B1E">
        <w:rPr>
          <w:rFonts w:ascii="Verdana" w:hAnsi="Verdana"/>
        </w:rPr>
        <w:t>soubory v uzavřené (needitovatelné) formě (ve formátu souboru PDF), jejichž zobrazení je totožné s</w:t>
      </w:r>
      <w:r w:rsidR="00B3345D">
        <w:rPr>
          <w:rFonts w:ascii="Verdana" w:hAnsi="Verdana"/>
        </w:rPr>
        <w:t xml:space="preserve"> tištěnou resp. listinnou verzí </w:t>
      </w:r>
      <w:r w:rsidRPr="00115B1E">
        <w:rPr>
          <w:rFonts w:ascii="Verdana" w:hAnsi="Verdana"/>
        </w:rPr>
        <w:t>dokumentace</w:t>
      </w:r>
      <w:r w:rsidR="00875459" w:rsidRPr="00115B1E">
        <w:rPr>
          <w:rFonts w:ascii="Verdana" w:hAnsi="Verdana"/>
        </w:rPr>
        <w:t>;</w:t>
      </w:r>
    </w:p>
    <w:p w14:paraId="744BC65A" w14:textId="747ABB08" w:rsidR="00592046" w:rsidRPr="00115B1E" w:rsidRDefault="00592046" w:rsidP="003626D4">
      <w:pPr>
        <w:pStyle w:val="Odstavecseseznamem"/>
        <w:numPr>
          <w:ilvl w:val="0"/>
          <w:numId w:val="16"/>
        </w:numPr>
        <w:spacing w:after="120"/>
        <w:contextualSpacing w:val="0"/>
        <w:jc w:val="both"/>
        <w:rPr>
          <w:rFonts w:ascii="Verdana" w:hAnsi="Verdana"/>
        </w:rPr>
      </w:pPr>
      <w:r w:rsidRPr="00115B1E">
        <w:rPr>
          <w:rFonts w:ascii="Verdana" w:hAnsi="Verdana"/>
        </w:rPr>
        <w:t>soubory v otevřené (editovatelné) formě (minimálně ve formátu souborů DOC, XLS, DWG, DGN), z nichž je možné bez dalších úprav o</w:t>
      </w:r>
      <w:r w:rsidR="00AD674B">
        <w:rPr>
          <w:rFonts w:ascii="Verdana" w:hAnsi="Verdana"/>
        </w:rPr>
        <w:t>bsahu zhotovit výtisk totožný s </w:t>
      </w:r>
      <w:r w:rsidRPr="00115B1E">
        <w:rPr>
          <w:rFonts w:ascii="Verdana" w:hAnsi="Verdana"/>
        </w:rPr>
        <w:t>odevzdanou tištěnou resp. listinnou verzí.</w:t>
      </w:r>
    </w:p>
    <w:p w14:paraId="3A50C01C" w14:textId="030EDE64" w:rsidR="00CA38AE" w:rsidRPr="00115B1E" w:rsidRDefault="00CA38AE" w:rsidP="00B3345D">
      <w:pPr>
        <w:pStyle w:val="Text2-1"/>
        <w:rPr>
          <w:rFonts w:ascii="Verdana" w:hAnsi="Verdana"/>
        </w:rPr>
      </w:pPr>
      <w:r w:rsidRPr="00115B1E">
        <w:rPr>
          <w:rFonts w:ascii="Verdana" w:hAnsi="Verdana"/>
        </w:rPr>
        <w:t>Ke každé dílčí etapě spojené s předáním části Díla bude provedeno odevzdání</w:t>
      </w:r>
      <w:r w:rsidR="00D92505" w:rsidRPr="00115B1E">
        <w:rPr>
          <w:rFonts w:ascii="Verdana" w:hAnsi="Verdana"/>
        </w:rPr>
        <w:t xml:space="preserve"> dokumentace </w:t>
      </w:r>
      <w:r w:rsidRPr="00115B1E">
        <w:rPr>
          <w:rFonts w:ascii="Verdana" w:hAnsi="Verdana"/>
        </w:rPr>
        <w:t>odpovídajíc</w:t>
      </w:r>
      <w:r w:rsidR="00B3345D">
        <w:rPr>
          <w:rFonts w:ascii="Verdana" w:hAnsi="Verdana"/>
        </w:rPr>
        <w:t>í stupni rozpracovanosti dle </w:t>
      </w:r>
      <w:r w:rsidRPr="00115B1E">
        <w:rPr>
          <w:rFonts w:ascii="Verdana" w:hAnsi="Verdana"/>
        </w:rPr>
        <w:t>požadavků S</w:t>
      </w:r>
      <w:r w:rsidR="00ED6E12" w:rsidRPr="00115B1E">
        <w:rPr>
          <w:rFonts w:ascii="Verdana" w:hAnsi="Verdana"/>
        </w:rPr>
        <w:t>o</w:t>
      </w:r>
      <w:r w:rsidRPr="00115B1E">
        <w:rPr>
          <w:rFonts w:ascii="Verdana" w:hAnsi="Verdana"/>
        </w:rPr>
        <w:t>D</w:t>
      </w:r>
      <w:r w:rsidR="00D92505" w:rsidRPr="00115B1E">
        <w:rPr>
          <w:rFonts w:ascii="Verdana" w:hAnsi="Verdana"/>
        </w:rPr>
        <w:t xml:space="preserve"> </w:t>
      </w:r>
      <w:r w:rsidRPr="00115B1E">
        <w:rPr>
          <w:rFonts w:ascii="Verdana" w:hAnsi="Verdana"/>
        </w:rPr>
        <w:t>na základě projednaného technického řešení, a to v listinné podobě v počtu dvou</w:t>
      </w:r>
      <w:r w:rsidR="00D92505" w:rsidRPr="00115B1E">
        <w:rPr>
          <w:rFonts w:ascii="Verdana" w:hAnsi="Verdana"/>
        </w:rPr>
        <w:t xml:space="preserve"> </w:t>
      </w:r>
      <w:r w:rsidR="00592046" w:rsidRPr="00115B1E">
        <w:rPr>
          <w:rFonts w:ascii="Verdana" w:hAnsi="Verdana"/>
        </w:rPr>
        <w:t>paré a </w:t>
      </w:r>
      <w:r w:rsidR="00D50C87" w:rsidRPr="00115B1E">
        <w:rPr>
          <w:rFonts w:ascii="Verdana" w:hAnsi="Verdana"/>
        </w:rPr>
        <w:t>v </w:t>
      </w:r>
      <w:r w:rsidR="00B3345D">
        <w:rPr>
          <w:rFonts w:ascii="Verdana" w:hAnsi="Verdana"/>
        </w:rPr>
        <w:t>elektronické podobě v počtu 2 × </w:t>
      </w:r>
      <w:r w:rsidRPr="00115B1E">
        <w:rPr>
          <w:rFonts w:ascii="Verdana" w:hAnsi="Verdana"/>
        </w:rPr>
        <w:t>CD</w:t>
      </w:r>
      <w:r w:rsidR="00D50C87" w:rsidRPr="00115B1E">
        <w:rPr>
          <w:rFonts w:ascii="Verdana" w:hAnsi="Verdana"/>
        </w:rPr>
        <w:t>/DVD</w:t>
      </w:r>
      <w:r w:rsidR="00CD4712" w:rsidRPr="00115B1E">
        <w:rPr>
          <w:rFonts w:ascii="Verdana" w:hAnsi="Verdana"/>
        </w:rPr>
        <w:t xml:space="preserve"> </w:t>
      </w:r>
      <w:r w:rsidR="00D92505" w:rsidRPr="00115B1E">
        <w:rPr>
          <w:rFonts w:ascii="Verdana" w:hAnsi="Verdana"/>
        </w:rPr>
        <w:t>v</w:t>
      </w:r>
      <w:r w:rsidR="008F4D2C" w:rsidRPr="00115B1E">
        <w:rPr>
          <w:rFonts w:ascii="Verdana" w:hAnsi="Verdana"/>
        </w:rPr>
        <w:t> uzavřené formě a 1 x CD</w:t>
      </w:r>
      <w:r w:rsidR="00AD674B">
        <w:rPr>
          <w:rFonts w:ascii="Verdana" w:hAnsi="Verdana"/>
        </w:rPr>
        <w:t>/DVD v </w:t>
      </w:r>
      <w:r w:rsidR="00CD4712" w:rsidRPr="00115B1E">
        <w:rPr>
          <w:rFonts w:ascii="Verdana" w:hAnsi="Verdana"/>
        </w:rPr>
        <w:t>otevřené</w:t>
      </w:r>
      <w:r w:rsidR="00D92505" w:rsidRPr="00115B1E">
        <w:rPr>
          <w:rFonts w:ascii="Verdana" w:hAnsi="Verdana"/>
        </w:rPr>
        <w:t xml:space="preserve"> formě</w:t>
      </w:r>
      <w:r w:rsidR="00863347" w:rsidRPr="00115B1E">
        <w:rPr>
          <w:rFonts w:ascii="Verdana" w:hAnsi="Verdana"/>
        </w:rPr>
        <w:t>.</w:t>
      </w:r>
    </w:p>
    <w:p w14:paraId="46E6BD8D" w14:textId="29B26BA7" w:rsidR="00D92505" w:rsidRPr="00115B1E" w:rsidRDefault="00D92505" w:rsidP="00B3345D">
      <w:pPr>
        <w:pStyle w:val="Text2-1"/>
        <w:rPr>
          <w:rFonts w:ascii="Verdana" w:hAnsi="Verdana"/>
        </w:rPr>
      </w:pPr>
      <w:r w:rsidRPr="00115B1E">
        <w:rPr>
          <w:rFonts w:ascii="Verdana" w:hAnsi="Verdana"/>
        </w:rPr>
        <w:t xml:space="preserve">Definitivní odevzdání </w:t>
      </w:r>
      <w:r w:rsidR="00592046" w:rsidRPr="00115B1E">
        <w:rPr>
          <w:rFonts w:ascii="Verdana" w:hAnsi="Verdana"/>
        </w:rPr>
        <w:t>D</w:t>
      </w:r>
      <w:r w:rsidRPr="00115B1E">
        <w:rPr>
          <w:rFonts w:ascii="Verdana" w:hAnsi="Verdana"/>
        </w:rPr>
        <w:t xml:space="preserve">íla, bude provedeno v listinné podobě v počtu </w:t>
      </w:r>
      <w:r w:rsidR="00CD4712" w:rsidRPr="00115B1E">
        <w:rPr>
          <w:rFonts w:ascii="Verdana" w:hAnsi="Verdana"/>
        </w:rPr>
        <w:t>10</w:t>
      </w:r>
      <w:r w:rsidR="00592046" w:rsidRPr="00115B1E">
        <w:rPr>
          <w:rFonts w:ascii="Verdana" w:hAnsi="Verdana"/>
        </w:rPr>
        <w:t xml:space="preserve"> </w:t>
      </w:r>
      <w:r w:rsidR="00D5349C" w:rsidRPr="00115B1E">
        <w:rPr>
          <w:rFonts w:ascii="Verdana" w:hAnsi="Verdana"/>
        </w:rPr>
        <w:t>paré</w:t>
      </w:r>
      <w:r w:rsidR="00592046" w:rsidRPr="00115B1E">
        <w:rPr>
          <w:rFonts w:ascii="Verdana" w:hAnsi="Verdana"/>
        </w:rPr>
        <w:t xml:space="preserve"> (případně jiném počtu dle potřeby Objednatele</w:t>
      </w:r>
      <w:r w:rsidR="00AC64A6" w:rsidRPr="00115B1E">
        <w:rPr>
          <w:rFonts w:ascii="Verdana" w:hAnsi="Verdana"/>
        </w:rPr>
        <w:t xml:space="preserve"> a stavu projednání</w:t>
      </w:r>
      <w:r w:rsidR="00592046" w:rsidRPr="00115B1E">
        <w:rPr>
          <w:rFonts w:ascii="Verdana" w:hAnsi="Verdana"/>
        </w:rPr>
        <w:t>)</w:t>
      </w:r>
      <w:r w:rsidRPr="00115B1E">
        <w:rPr>
          <w:rFonts w:ascii="Verdana" w:hAnsi="Verdana"/>
        </w:rPr>
        <w:t>, se zapracováním veškerých akceptovaných požadavků a připomínek Objednatele a d</w:t>
      </w:r>
      <w:r w:rsidR="00592046" w:rsidRPr="00115B1E">
        <w:rPr>
          <w:rFonts w:ascii="Verdana" w:hAnsi="Verdana"/>
        </w:rPr>
        <w:t>alších dotčených osob a </w:t>
      </w:r>
      <w:r w:rsidRPr="00115B1E">
        <w:rPr>
          <w:rFonts w:ascii="Verdana" w:hAnsi="Verdana"/>
        </w:rPr>
        <w:t>veškerých požadavků vzešlých z projednání připomínek.</w:t>
      </w:r>
    </w:p>
    <w:p w14:paraId="56021886" w14:textId="65478792" w:rsidR="00D92505" w:rsidRPr="00115B1E" w:rsidRDefault="00D92505" w:rsidP="00B3345D">
      <w:pPr>
        <w:pStyle w:val="Text2-1"/>
        <w:rPr>
          <w:rFonts w:ascii="Verdana" w:hAnsi="Verdana"/>
        </w:rPr>
      </w:pPr>
      <w:r w:rsidRPr="00115B1E">
        <w:rPr>
          <w:rFonts w:ascii="Verdana" w:hAnsi="Verdana"/>
        </w:rPr>
        <w:t>Definitivní od</w:t>
      </w:r>
      <w:r w:rsidR="00ED6E12" w:rsidRPr="00115B1E">
        <w:rPr>
          <w:rFonts w:ascii="Verdana" w:hAnsi="Verdana"/>
        </w:rPr>
        <w:t>evzdání</w:t>
      </w:r>
      <w:r w:rsidR="00592046" w:rsidRPr="00115B1E">
        <w:rPr>
          <w:rFonts w:ascii="Verdana" w:hAnsi="Verdana"/>
        </w:rPr>
        <w:t xml:space="preserve"> kompletního D</w:t>
      </w:r>
      <w:r w:rsidR="00ED6E12" w:rsidRPr="00115B1E">
        <w:rPr>
          <w:rFonts w:ascii="Verdana" w:hAnsi="Verdana"/>
        </w:rPr>
        <w:t>íla dle So</w:t>
      </w:r>
      <w:r w:rsidRPr="00115B1E">
        <w:rPr>
          <w:rFonts w:ascii="Verdana" w:hAnsi="Verdana"/>
        </w:rPr>
        <w:t xml:space="preserve">D v elektronické podobě </w:t>
      </w:r>
      <w:r w:rsidR="00762DB3" w:rsidRPr="00115B1E">
        <w:rPr>
          <w:rFonts w:ascii="Verdana" w:hAnsi="Verdana"/>
        </w:rPr>
        <w:t xml:space="preserve">bude </w:t>
      </w:r>
      <w:r w:rsidRPr="00115B1E">
        <w:rPr>
          <w:rFonts w:ascii="Verdana" w:hAnsi="Verdana"/>
        </w:rPr>
        <w:t xml:space="preserve">provedeno dle </w:t>
      </w:r>
      <w:r w:rsidR="00EA715D" w:rsidRPr="00115B1E">
        <w:rPr>
          <w:rFonts w:ascii="Verdana" w:hAnsi="Verdana"/>
        </w:rPr>
        <w:t>požadavků</w:t>
      </w:r>
      <w:r w:rsidR="009501E6" w:rsidRPr="00115B1E">
        <w:rPr>
          <w:rFonts w:ascii="Verdana" w:hAnsi="Verdana"/>
        </w:rPr>
        <w:t xml:space="preserve"> </w:t>
      </w:r>
      <w:r w:rsidR="0031016D" w:rsidRPr="00115B1E">
        <w:rPr>
          <w:rFonts w:ascii="Verdana" w:hAnsi="Verdana"/>
        </w:rPr>
        <w:t>přílohy č. 14 Všeobecné technické podmínky SoD</w:t>
      </w:r>
      <w:r w:rsidR="00592046" w:rsidRPr="00115B1E">
        <w:rPr>
          <w:rFonts w:ascii="Verdana" w:hAnsi="Verdana"/>
        </w:rPr>
        <w:t>.</w:t>
      </w:r>
    </w:p>
    <w:p w14:paraId="2973B3EF" w14:textId="14274DC4" w:rsidR="00D92505" w:rsidRPr="00115B1E" w:rsidRDefault="00D92505" w:rsidP="00343883">
      <w:pPr>
        <w:pStyle w:val="Text2-1"/>
        <w:rPr>
          <w:rFonts w:ascii="Verdana" w:hAnsi="Verdana"/>
        </w:rPr>
      </w:pPr>
      <w:r w:rsidRPr="00115B1E">
        <w:rPr>
          <w:rFonts w:ascii="Verdana" w:hAnsi="Verdana"/>
        </w:rPr>
        <w:t xml:space="preserve">Odevzdání musí být doloženo písemným dokladem prokazujícím předání dokumentace Zhotovitelem a převzetí </w:t>
      </w:r>
      <w:r w:rsidR="00B3345D">
        <w:rPr>
          <w:rFonts w:ascii="Verdana" w:hAnsi="Verdana"/>
        </w:rPr>
        <w:t>Objednatelem s </w:t>
      </w:r>
      <w:r w:rsidRPr="00115B1E">
        <w:rPr>
          <w:rFonts w:ascii="Verdana" w:hAnsi="Verdana"/>
        </w:rPr>
        <w:t>odsouhlasením požadovaného rozsahu činností</w:t>
      </w:r>
      <w:r w:rsidR="00E63FD0" w:rsidRPr="00115B1E">
        <w:rPr>
          <w:rFonts w:ascii="Verdana" w:hAnsi="Verdana"/>
        </w:rPr>
        <w:t>, rozsahu plnění</w:t>
      </w:r>
      <w:r w:rsidRPr="00115B1E">
        <w:rPr>
          <w:rFonts w:ascii="Verdana" w:hAnsi="Verdana"/>
        </w:rPr>
        <w:t xml:space="preserve"> a splnění termínů dle S</w:t>
      </w:r>
      <w:r w:rsidR="00ED6E12" w:rsidRPr="00115B1E">
        <w:rPr>
          <w:rFonts w:ascii="Verdana" w:hAnsi="Verdana"/>
        </w:rPr>
        <w:t>o</w:t>
      </w:r>
      <w:r w:rsidRPr="00115B1E">
        <w:rPr>
          <w:rFonts w:ascii="Verdana" w:hAnsi="Verdana"/>
        </w:rPr>
        <w:t>D.</w:t>
      </w:r>
    </w:p>
    <w:p w14:paraId="56CA96D6" w14:textId="5A5EF0D6" w:rsidR="00D92505" w:rsidRPr="00115B1E" w:rsidRDefault="00D92505" w:rsidP="00343883">
      <w:pPr>
        <w:pStyle w:val="Text2-1"/>
        <w:rPr>
          <w:rFonts w:ascii="Verdana" w:hAnsi="Verdana"/>
        </w:rPr>
      </w:pPr>
      <w:r w:rsidRPr="00115B1E">
        <w:rPr>
          <w:rFonts w:ascii="Verdana" w:hAnsi="Verdana"/>
        </w:rPr>
        <w:t xml:space="preserve">Čistopis </w:t>
      </w:r>
      <w:r w:rsidR="00D5349C" w:rsidRPr="00115B1E">
        <w:rPr>
          <w:rFonts w:ascii="Verdana" w:hAnsi="Verdana"/>
        </w:rPr>
        <w:t>finální verze</w:t>
      </w:r>
      <w:r w:rsidRPr="00115B1E">
        <w:rPr>
          <w:rFonts w:ascii="Verdana" w:hAnsi="Verdana"/>
        </w:rPr>
        <w:t xml:space="preserve"> </w:t>
      </w:r>
      <w:r w:rsidR="00E63FD0" w:rsidRPr="00115B1E">
        <w:rPr>
          <w:rFonts w:ascii="Verdana" w:hAnsi="Verdana"/>
        </w:rPr>
        <w:t xml:space="preserve">Díla </w:t>
      </w:r>
      <w:r w:rsidRPr="00115B1E">
        <w:rPr>
          <w:rFonts w:ascii="Verdana" w:hAnsi="Verdana"/>
        </w:rPr>
        <w:t>bude autorizován a číslován dle pokynů Objednatele</w:t>
      </w:r>
      <w:r w:rsidR="00592046" w:rsidRPr="00115B1E">
        <w:rPr>
          <w:rFonts w:ascii="Verdana" w:hAnsi="Verdana"/>
        </w:rPr>
        <w:t>.</w:t>
      </w:r>
    </w:p>
    <w:p w14:paraId="48306BE4" w14:textId="7BD3E52A" w:rsidR="00C03328" w:rsidRPr="00115B1E" w:rsidRDefault="00C03328" w:rsidP="00343883">
      <w:pPr>
        <w:pStyle w:val="Text2-1"/>
        <w:rPr>
          <w:rFonts w:ascii="Verdana" w:hAnsi="Verdana"/>
        </w:rPr>
      </w:pPr>
      <w:r w:rsidRPr="00115B1E">
        <w:rPr>
          <w:rFonts w:ascii="Verdana" w:hAnsi="Verdana"/>
        </w:rPr>
        <w:t>Samostatně budou Objedn</w:t>
      </w:r>
      <w:r w:rsidR="002F7CE6" w:rsidRPr="00115B1E">
        <w:rPr>
          <w:rFonts w:ascii="Verdana" w:hAnsi="Verdana"/>
        </w:rPr>
        <w:t>ateli pouze digitálně odevzdány s</w:t>
      </w:r>
      <w:r w:rsidRPr="00115B1E">
        <w:rPr>
          <w:rFonts w:ascii="Verdana" w:hAnsi="Verdana"/>
        </w:rPr>
        <w:t>oubory prostorových dat, které budou předány</w:t>
      </w:r>
      <w:r w:rsidR="00B3345D">
        <w:rPr>
          <w:rFonts w:ascii="Verdana" w:hAnsi="Verdana"/>
        </w:rPr>
        <w:t xml:space="preserve"> ve formátu „shapefile (SHP)“ a </w:t>
      </w:r>
      <w:r w:rsidRPr="00115B1E">
        <w:rPr>
          <w:rFonts w:ascii="Verdana" w:hAnsi="Verdana"/>
        </w:rPr>
        <w:t>budou opatřeny metadaty. Zároveň musejí být v souladu se směrnicí č. 2007/2/EC INSPIRE o vybudování evropské infrastruktury prostorových informací a příslušnými nařízeními a technickými pokyny (Technical Guidelines) v platném znění, které se váží ke směrnici INSPIRE, především pak s:</w:t>
      </w:r>
    </w:p>
    <w:p w14:paraId="523E5CF2" w14:textId="77777777" w:rsidR="00224BC2" w:rsidRPr="00115B1E" w:rsidRDefault="00224BC2" w:rsidP="003626D4">
      <w:pPr>
        <w:pStyle w:val="Odstavecseseznamem"/>
        <w:numPr>
          <w:ilvl w:val="0"/>
          <w:numId w:val="19"/>
        </w:numPr>
        <w:spacing w:after="120"/>
        <w:contextualSpacing w:val="0"/>
        <w:jc w:val="both"/>
        <w:rPr>
          <w:rFonts w:ascii="Verdana" w:hAnsi="Verdana"/>
        </w:rPr>
      </w:pPr>
      <w:r w:rsidRPr="00115B1E">
        <w:rPr>
          <w:rFonts w:ascii="Verdana" w:hAnsi="Verdana"/>
        </w:rPr>
        <w:t>Nařízením Komise (ES) č. 1205/2008 ze dne 3. prosince 2008, kterým se provádí směrnice Evropského parlamentu a Rady 2007/2/ES týkající se metadat.</w:t>
      </w:r>
    </w:p>
    <w:p w14:paraId="3D8098F7" w14:textId="77777777" w:rsidR="00224BC2" w:rsidRPr="00115B1E" w:rsidRDefault="00224BC2" w:rsidP="003626D4">
      <w:pPr>
        <w:pStyle w:val="Odstavecseseznamem"/>
        <w:numPr>
          <w:ilvl w:val="0"/>
          <w:numId w:val="19"/>
        </w:numPr>
        <w:spacing w:after="120"/>
        <w:contextualSpacing w:val="0"/>
        <w:jc w:val="both"/>
        <w:rPr>
          <w:rFonts w:ascii="Verdana" w:hAnsi="Verdana"/>
        </w:rPr>
      </w:pPr>
      <w:r w:rsidRPr="00115B1E">
        <w:rPr>
          <w:rFonts w:ascii="Verdana" w:hAnsi="Verdana"/>
        </w:rPr>
        <w:t>Nařízením Komise (EU) č. 1089/2010 ze dne 23. listopadu 2010, kterým se provádí směrnice Evropského parlamentu a Rady 2007/2/ES, pokud jde interoperabilitu sad prostorových dat a služeb prostorových dat.</w:t>
      </w:r>
    </w:p>
    <w:p w14:paraId="09790889" w14:textId="77777777" w:rsidR="00224BC2" w:rsidRPr="00115B1E" w:rsidRDefault="00224BC2" w:rsidP="003626D4">
      <w:pPr>
        <w:pStyle w:val="Odstavecseseznamem"/>
        <w:numPr>
          <w:ilvl w:val="0"/>
          <w:numId w:val="19"/>
        </w:numPr>
        <w:spacing w:after="120"/>
        <w:contextualSpacing w:val="0"/>
        <w:jc w:val="both"/>
        <w:rPr>
          <w:rFonts w:ascii="Verdana" w:hAnsi="Verdana"/>
        </w:rPr>
      </w:pPr>
      <w:r w:rsidRPr="00115B1E">
        <w:rPr>
          <w:rFonts w:ascii="Verdana" w:hAnsi="Verdana"/>
        </w:rPr>
        <w:t>Nařízením Komise (EU) č. 102/2011 ze dne 4. února 2011, kterým se mění nařízení (EU) č. 1089/2010, kterým se provádí směrnice Evropského parlamentu a Rady 2007/2/ES, pokud jde o interoperabilitu sad prostorových dat a služeb prostorových dat.</w:t>
      </w:r>
    </w:p>
    <w:p w14:paraId="350986BB" w14:textId="77777777" w:rsidR="00280C98" w:rsidRPr="00115B1E" w:rsidRDefault="00280C98" w:rsidP="00343883">
      <w:pPr>
        <w:pStyle w:val="Nadpis2-1"/>
        <w:jc w:val="both"/>
        <w:rPr>
          <w:rFonts w:ascii="Verdana" w:hAnsi="Verdana"/>
        </w:rPr>
      </w:pPr>
      <w:bookmarkStart w:id="43" w:name="_Toc26966144"/>
      <w:bookmarkStart w:id="44" w:name="_Toc48822610"/>
      <w:r w:rsidRPr="00115B1E">
        <w:rPr>
          <w:rFonts w:ascii="Verdana" w:hAnsi="Verdana"/>
        </w:rPr>
        <w:t>SOUVISEJÍCÍ DOKUMENTY A PŘEDPISY</w:t>
      </w:r>
      <w:bookmarkEnd w:id="43"/>
      <w:bookmarkEnd w:id="44"/>
    </w:p>
    <w:p w14:paraId="4982787E" w14:textId="244C7C9C" w:rsidR="00280C98" w:rsidRPr="00115B1E" w:rsidRDefault="00280C98" w:rsidP="00343883">
      <w:pPr>
        <w:pStyle w:val="Text2-1"/>
        <w:rPr>
          <w:rFonts w:ascii="Verdana" w:hAnsi="Verdana"/>
        </w:rPr>
      </w:pPr>
      <w:r w:rsidRPr="00115B1E">
        <w:rPr>
          <w:rFonts w:ascii="Verdana" w:hAnsi="Verdana"/>
        </w:rPr>
        <w:t xml:space="preserve">Zhotovitel se zavazuje provádět </w:t>
      </w:r>
      <w:r w:rsidR="00E63FD0" w:rsidRPr="00115B1E">
        <w:rPr>
          <w:rFonts w:ascii="Verdana" w:hAnsi="Verdana"/>
        </w:rPr>
        <w:t>D</w:t>
      </w:r>
      <w:r w:rsidRPr="00115B1E">
        <w:rPr>
          <w:rFonts w:ascii="Verdana" w:hAnsi="Verdana"/>
        </w:rPr>
        <w:t>ílo v souladu s obecně závaznými právními předpisy České republik</w:t>
      </w:r>
      <w:r w:rsidR="00B3345D">
        <w:rPr>
          <w:rFonts w:ascii="Verdana" w:hAnsi="Verdana"/>
        </w:rPr>
        <w:t>y a EU, technickými normami a s </w:t>
      </w:r>
      <w:r w:rsidRPr="00115B1E">
        <w:rPr>
          <w:rFonts w:ascii="Verdana" w:hAnsi="Verdana"/>
        </w:rPr>
        <w:t xml:space="preserve">interními předpisy a dokumenty </w:t>
      </w:r>
      <w:r w:rsidR="006653E5" w:rsidRPr="00115B1E">
        <w:rPr>
          <w:rFonts w:ascii="Verdana" w:hAnsi="Verdana"/>
        </w:rPr>
        <w:t>O</w:t>
      </w:r>
      <w:r w:rsidRPr="00115B1E">
        <w:rPr>
          <w:rFonts w:ascii="Verdana" w:hAnsi="Verdana"/>
        </w:rPr>
        <w:t>bjednatele (směrnice, vzorové listy,</w:t>
      </w:r>
      <w:r w:rsidR="00E76085" w:rsidRPr="00115B1E">
        <w:rPr>
          <w:rFonts w:ascii="Verdana" w:hAnsi="Verdana"/>
        </w:rPr>
        <w:t xml:space="preserve"> </w:t>
      </w:r>
      <w:r w:rsidR="00635F94" w:rsidRPr="00115B1E">
        <w:rPr>
          <w:rFonts w:ascii="Verdana" w:hAnsi="Verdana"/>
        </w:rPr>
        <w:t xml:space="preserve">pokyny, </w:t>
      </w:r>
      <w:r w:rsidR="00E76085" w:rsidRPr="00115B1E">
        <w:rPr>
          <w:rFonts w:ascii="Verdana" w:hAnsi="Verdana"/>
        </w:rPr>
        <w:t>TKP</w:t>
      </w:r>
      <w:r w:rsidRPr="00115B1E">
        <w:rPr>
          <w:rFonts w:ascii="Verdana" w:hAnsi="Verdana"/>
        </w:rPr>
        <w:t>, ZTP</w:t>
      </w:r>
      <w:r w:rsidR="006452B9" w:rsidRPr="00115B1E">
        <w:rPr>
          <w:rFonts w:ascii="Verdana" w:hAnsi="Verdana"/>
        </w:rPr>
        <w:t xml:space="preserve"> </w:t>
      </w:r>
      <w:r w:rsidRPr="00115B1E">
        <w:rPr>
          <w:rFonts w:ascii="Verdana" w:hAnsi="Verdana"/>
        </w:rPr>
        <w:t>apod.), vše v platném znění.</w:t>
      </w:r>
    </w:p>
    <w:p w14:paraId="2D555B55" w14:textId="321CA36A" w:rsidR="001D3429" w:rsidRPr="00115B1E" w:rsidRDefault="001D3429" w:rsidP="00343883">
      <w:pPr>
        <w:pStyle w:val="Text2-1"/>
        <w:rPr>
          <w:rFonts w:ascii="Verdana" w:hAnsi="Verdana"/>
        </w:rPr>
      </w:pPr>
      <w:r w:rsidRPr="00115B1E">
        <w:rPr>
          <w:rFonts w:ascii="Verdana" w:hAnsi="Verdana"/>
        </w:rPr>
        <w:t>Objednatel umožňuje Zhotoviteli přístup ke</w:t>
      </w:r>
      <w:r w:rsidR="00A74DD7" w:rsidRPr="00115B1E">
        <w:rPr>
          <w:rFonts w:ascii="Verdana" w:hAnsi="Verdana"/>
        </w:rPr>
        <w:t xml:space="preserve"> všem svým interním předpisům a </w:t>
      </w:r>
      <w:r w:rsidRPr="00115B1E">
        <w:rPr>
          <w:rFonts w:ascii="Verdana" w:hAnsi="Verdana"/>
        </w:rPr>
        <w:t xml:space="preserve">dokumentům </w:t>
      </w:r>
      <w:r w:rsidR="00E63FD0" w:rsidRPr="00115B1E">
        <w:rPr>
          <w:rFonts w:ascii="Verdana" w:hAnsi="Verdana"/>
        </w:rPr>
        <w:t xml:space="preserve">na </w:t>
      </w:r>
      <w:r w:rsidRPr="00115B1E">
        <w:rPr>
          <w:rFonts w:ascii="Verdana" w:hAnsi="Verdana"/>
        </w:rPr>
        <w:t>následující</w:t>
      </w:r>
      <w:r w:rsidR="00E63FD0" w:rsidRPr="00115B1E">
        <w:rPr>
          <w:rFonts w:ascii="Verdana" w:hAnsi="Verdana"/>
        </w:rPr>
        <w:t xml:space="preserve"> adrese a kontaktních údajích</w:t>
      </w:r>
      <w:r w:rsidRPr="00115B1E">
        <w:rPr>
          <w:rFonts w:ascii="Verdana" w:hAnsi="Verdana"/>
        </w:rPr>
        <w:t>:</w:t>
      </w:r>
    </w:p>
    <w:p w14:paraId="3E9D9263" w14:textId="5A4CE4DC" w:rsidR="001D3429" w:rsidRPr="00115B1E" w:rsidRDefault="00F83022" w:rsidP="00343883">
      <w:pPr>
        <w:pStyle w:val="Text2-1"/>
        <w:numPr>
          <w:ilvl w:val="0"/>
          <w:numId w:val="0"/>
        </w:numPr>
        <w:spacing w:after="0"/>
        <w:ind w:left="737"/>
        <w:rPr>
          <w:rStyle w:val="Tun"/>
          <w:rFonts w:ascii="Verdana" w:hAnsi="Verdana"/>
        </w:rPr>
      </w:pPr>
      <w:r w:rsidRPr="00115B1E">
        <w:rPr>
          <w:rStyle w:val="Tun"/>
          <w:rFonts w:ascii="Verdana" w:hAnsi="Verdana"/>
        </w:rPr>
        <w:t>Správa železni</w:t>
      </w:r>
      <w:r w:rsidR="001D3429" w:rsidRPr="00115B1E">
        <w:rPr>
          <w:rStyle w:val="Tun"/>
          <w:rFonts w:ascii="Verdana" w:hAnsi="Verdana"/>
        </w:rPr>
        <w:t>c, státní organizace</w:t>
      </w:r>
    </w:p>
    <w:p w14:paraId="3E05B6E2" w14:textId="3E640A06" w:rsidR="001D3429" w:rsidRPr="00115B1E" w:rsidRDefault="00F83022" w:rsidP="00343883">
      <w:pPr>
        <w:pStyle w:val="Text2-1"/>
        <w:numPr>
          <w:ilvl w:val="0"/>
          <w:numId w:val="0"/>
        </w:numPr>
        <w:spacing w:after="0"/>
        <w:ind w:left="737"/>
        <w:rPr>
          <w:rStyle w:val="Tun"/>
          <w:rFonts w:ascii="Verdana" w:hAnsi="Verdana"/>
        </w:rPr>
      </w:pPr>
      <w:r w:rsidRPr="00115B1E">
        <w:rPr>
          <w:rStyle w:val="Tun"/>
          <w:rFonts w:ascii="Verdana" w:hAnsi="Verdana"/>
        </w:rPr>
        <w:t>Centrum telematiky a diagnostiky</w:t>
      </w:r>
    </w:p>
    <w:p w14:paraId="7C45CA8C" w14:textId="4C7E9795" w:rsidR="001D3429" w:rsidRPr="00115B1E" w:rsidRDefault="00F83022" w:rsidP="00343883">
      <w:pPr>
        <w:pStyle w:val="Text2-1"/>
        <w:numPr>
          <w:ilvl w:val="0"/>
          <w:numId w:val="0"/>
        </w:numPr>
        <w:spacing w:after="0"/>
        <w:ind w:left="737"/>
        <w:rPr>
          <w:rFonts w:ascii="Verdana" w:hAnsi="Verdana"/>
          <w:b/>
        </w:rPr>
      </w:pPr>
      <w:r w:rsidRPr="00115B1E">
        <w:rPr>
          <w:rFonts w:ascii="Verdana" w:hAnsi="Verdana"/>
          <w:b/>
        </w:rPr>
        <w:t>Oddělení dokumentace a distribuce tiskových materiálů</w:t>
      </w:r>
    </w:p>
    <w:p w14:paraId="1C7863E2" w14:textId="77777777" w:rsidR="001D3429" w:rsidRPr="00115B1E" w:rsidRDefault="003D5B89" w:rsidP="00343883">
      <w:pPr>
        <w:pStyle w:val="Text2-1"/>
        <w:numPr>
          <w:ilvl w:val="0"/>
          <w:numId w:val="0"/>
        </w:numPr>
        <w:spacing w:after="0"/>
        <w:ind w:left="737"/>
        <w:rPr>
          <w:rFonts w:ascii="Verdana" w:hAnsi="Verdana"/>
        </w:rPr>
      </w:pPr>
      <w:r w:rsidRPr="00115B1E">
        <w:rPr>
          <w:rFonts w:ascii="Verdana" w:hAnsi="Verdana"/>
        </w:rPr>
        <w:t>Jeremenkova 103/23</w:t>
      </w:r>
    </w:p>
    <w:p w14:paraId="519C94DD" w14:textId="77777777" w:rsidR="001D3429" w:rsidRPr="00115B1E" w:rsidRDefault="001D3429" w:rsidP="00343883">
      <w:pPr>
        <w:pStyle w:val="Text2-1"/>
        <w:numPr>
          <w:ilvl w:val="0"/>
          <w:numId w:val="0"/>
        </w:numPr>
        <w:ind w:left="737"/>
        <w:rPr>
          <w:rFonts w:ascii="Verdana" w:hAnsi="Verdana"/>
        </w:rPr>
      </w:pPr>
      <w:r w:rsidRPr="00115B1E">
        <w:rPr>
          <w:rFonts w:ascii="Verdana" w:hAnsi="Verdana"/>
        </w:rPr>
        <w:t>779 00 Olomouc</w:t>
      </w:r>
    </w:p>
    <w:p w14:paraId="2EF40214" w14:textId="77777777" w:rsidR="007E6932" w:rsidRPr="00115B1E" w:rsidRDefault="001D3429" w:rsidP="00343883">
      <w:pPr>
        <w:pStyle w:val="Text2-1"/>
        <w:numPr>
          <w:ilvl w:val="0"/>
          <w:numId w:val="0"/>
        </w:numPr>
        <w:spacing w:after="0"/>
        <w:ind w:left="737"/>
        <w:rPr>
          <w:rFonts w:ascii="Verdana" w:hAnsi="Verdana"/>
        </w:rPr>
      </w:pPr>
      <w:r w:rsidRPr="00115B1E">
        <w:rPr>
          <w:rFonts w:ascii="Verdana" w:hAnsi="Verdana"/>
        </w:rPr>
        <w:t>kontak</w:t>
      </w:r>
      <w:r w:rsidR="007E6932" w:rsidRPr="00115B1E">
        <w:rPr>
          <w:rFonts w:ascii="Verdana" w:hAnsi="Verdana"/>
        </w:rPr>
        <w:t>tní osoba: p. Jarmila Strnadová</w:t>
      </w:r>
    </w:p>
    <w:p w14:paraId="7F07D239" w14:textId="620088EA" w:rsidR="001D3429" w:rsidRPr="00115B1E" w:rsidRDefault="001D3429" w:rsidP="00343883">
      <w:pPr>
        <w:pStyle w:val="Text2-1"/>
        <w:numPr>
          <w:ilvl w:val="0"/>
          <w:numId w:val="0"/>
        </w:numPr>
        <w:spacing w:after="0"/>
        <w:ind w:left="737"/>
        <w:rPr>
          <w:rFonts w:ascii="Verdana" w:hAnsi="Verdana"/>
        </w:rPr>
      </w:pPr>
      <w:r w:rsidRPr="00115B1E">
        <w:rPr>
          <w:rFonts w:ascii="Verdana" w:hAnsi="Verdana"/>
        </w:rPr>
        <w:t xml:space="preserve">tel.: </w:t>
      </w:r>
      <w:r w:rsidR="007E6932" w:rsidRPr="00115B1E">
        <w:rPr>
          <w:rFonts w:ascii="Verdana" w:hAnsi="Verdana"/>
        </w:rPr>
        <w:t xml:space="preserve">+420 </w:t>
      </w:r>
      <w:r w:rsidRPr="00115B1E">
        <w:rPr>
          <w:rFonts w:ascii="Verdana" w:hAnsi="Verdana"/>
        </w:rPr>
        <w:t xml:space="preserve">972 742 396, mobil: </w:t>
      </w:r>
      <w:r w:rsidR="007E6932" w:rsidRPr="00115B1E">
        <w:rPr>
          <w:rFonts w:ascii="Verdana" w:hAnsi="Verdana"/>
        </w:rPr>
        <w:t xml:space="preserve">+420 </w:t>
      </w:r>
      <w:r w:rsidRPr="00115B1E">
        <w:rPr>
          <w:rFonts w:ascii="Verdana" w:hAnsi="Verdana"/>
        </w:rPr>
        <w:t>725 039 782</w:t>
      </w:r>
    </w:p>
    <w:p w14:paraId="6A18E325" w14:textId="77777777" w:rsidR="001D3429" w:rsidRPr="00115B1E" w:rsidRDefault="001D3429" w:rsidP="00343883">
      <w:pPr>
        <w:pStyle w:val="Text2-1"/>
        <w:numPr>
          <w:ilvl w:val="0"/>
          <w:numId w:val="0"/>
        </w:numPr>
        <w:ind w:left="737"/>
        <w:rPr>
          <w:rFonts w:ascii="Verdana" w:hAnsi="Verdana"/>
        </w:rPr>
      </w:pPr>
      <w:r w:rsidRPr="00115B1E">
        <w:rPr>
          <w:rFonts w:ascii="Verdana" w:hAnsi="Verdana"/>
        </w:rPr>
        <w:t>e-mail: typdok@tudc.cz</w:t>
      </w:r>
    </w:p>
    <w:p w14:paraId="57CEE7D1" w14:textId="6F3045D6" w:rsidR="001D3429" w:rsidRPr="00115B1E" w:rsidRDefault="001D3429" w:rsidP="00343883">
      <w:pPr>
        <w:pStyle w:val="Text2-1"/>
        <w:numPr>
          <w:ilvl w:val="0"/>
          <w:numId w:val="0"/>
        </w:numPr>
        <w:ind w:left="737"/>
        <w:rPr>
          <w:rFonts w:ascii="Verdana" w:hAnsi="Verdana"/>
        </w:rPr>
      </w:pPr>
      <w:r w:rsidRPr="00115B1E">
        <w:rPr>
          <w:rFonts w:ascii="Verdana" w:hAnsi="Verdana"/>
        </w:rPr>
        <w:t xml:space="preserve">www: </w:t>
      </w:r>
      <w:hyperlink r:id="rId12" w:history="1">
        <w:r w:rsidRPr="00115B1E">
          <w:rPr>
            <w:rStyle w:val="Hypertextovodkaz"/>
            <w:rFonts w:ascii="Verdana" w:hAnsi="Verdana"/>
            <w:color w:val="auto"/>
          </w:rPr>
          <w:t>www.tudc.cz</w:t>
        </w:r>
      </w:hyperlink>
      <w:r w:rsidR="007E6932" w:rsidRPr="00115B1E">
        <w:rPr>
          <w:rStyle w:val="Hypertextovodkaz"/>
          <w:rFonts w:ascii="Verdana" w:hAnsi="Verdana"/>
          <w:color w:val="auto"/>
          <w:u w:val="none"/>
        </w:rPr>
        <w:t xml:space="preserve"> </w:t>
      </w:r>
      <w:r w:rsidRPr="00115B1E">
        <w:rPr>
          <w:rFonts w:ascii="Verdana" w:hAnsi="Verdana"/>
        </w:rPr>
        <w:t xml:space="preserve">nebo </w:t>
      </w:r>
      <w:hyperlink r:id="rId13" w:history="1">
        <w:r w:rsidR="00CC7F11" w:rsidRPr="00115B1E">
          <w:rPr>
            <w:rStyle w:val="Hypertextovodkaz"/>
            <w:rFonts w:ascii="Verdana" w:hAnsi="Verdana"/>
            <w:color w:val="auto"/>
          </w:rPr>
          <w:t>www.spravazeleznic.cz</w:t>
        </w:r>
      </w:hyperlink>
      <w:r w:rsidR="00CC7F11" w:rsidRPr="00CC0F67">
        <w:rPr>
          <w:rStyle w:val="Hypertextovodkaz"/>
          <w:rFonts w:ascii="Verdana" w:hAnsi="Verdana"/>
          <w:color w:val="auto"/>
          <w:u w:val="none"/>
        </w:rPr>
        <w:t xml:space="preserve"> </w:t>
      </w:r>
      <w:r w:rsidRPr="00115B1E">
        <w:rPr>
          <w:rFonts w:ascii="Verdana" w:hAnsi="Verdana"/>
        </w:rPr>
        <w:t>v sekci „O nás / Vnitřní předpisy / odkaz Dokumenty a předpisy“</w:t>
      </w:r>
    </w:p>
    <w:p w14:paraId="17F45C92" w14:textId="51CE692B" w:rsidR="001D3429" w:rsidRPr="00115B1E" w:rsidRDefault="001D3429" w:rsidP="00343883">
      <w:pPr>
        <w:pStyle w:val="Nadpis2-1"/>
        <w:jc w:val="both"/>
        <w:rPr>
          <w:rFonts w:ascii="Verdana" w:hAnsi="Verdana"/>
        </w:rPr>
      </w:pPr>
      <w:bookmarkStart w:id="45" w:name="_Toc3381184"/>
      <w:bookmarkStart w:id="46" w:name="_Toc9257585"/>
      <w:bookmarkStart w:id="47" w:name="_Toc26966145"/>
      <w:bookmarkStart w:id="48" w:name="_Toc48822611"/>
      <w:r w:rsidRPr="00115B1E">
        <w:rPr>
          <w:rFonts w:ascii="Verdana" w:hAnsi="Verdana"/>
        </w:rPr>
        <w:t>PŘÍLOHY</w:t>
      </w:r>
      <w:bookmarkEnd w:id="45"/>
      <w:bookmarkEnd w:id="46"/>
      <w:bookmarkEnd w:id="47"/>
      <w:r w:rsidR="0014196F" w:rsidRPr="00115B1E">
        <w:rPr>
          <w:rFonts w:ascii="Verdana" w:hAnsi="Verdana"/>
        </w:rPr>
        <w:t xml:space="preserve"> ZTP</w:t>
      </w:r>
      <w:bookmarkEnd w:id="48"/>
    </w:p>
    <w:bookmarkEnd w:id="4"/>
    <w:bookmarkEnd w:id="5"/>
    <w:bookmarkEnd w:id="6"/>
    <w:bookmarkEnd w:id="7"/>
    <w:p w14:paraId="36D8A8C1" w14:textId="3E146E5B" w:rsidR="00F14D20" w:rsidRDefault="00F14D20" w:rsidP="00F14D20">
      <w:pPr>
        <w:pStyle w:val="Text2-1"/>
        <w:numPr>
          <w:ilvl w:val="6"/>
          <w:numId w:val="13"/>
        </w:numPr>
        <w:ind w:left="1134"/>
        <w:rPr>
          <w:rFonts w:ascii="Verdana" w:hAnsi="Verdana"/>
        </w:rPr>
      </w:pPr>
      <w:r w:rsidRPr="00F14D20">
        <w:rPr>
          <w:rFonts w:ascii="Verdana" w:hAnsi="Verdana"/>
        </w:rPr>
        <w:t>„RS 1 VRT Prosenice – Ostrava-Svinov, I. část, Prosenice – Hranice na Moravě“ SITUACE 01 a 02, Správa železnic, státní organizace, 08/2020</w:t>
      </w:r>
    </w:p>
    <w:p w14:paraId="7498AC4D" w14:textId="23798BC0" w:rsidR="005E59A6" w:rsidRPr="00115B1E" w:rsidRDefault="008C53BB" w:rsidP="003626D4">
      <w:pPr>
        <w:pStyle w:val="Text2-1"/>
        <w:numPr>
          <w:ilvl w:val="6"/>
          <w:numId w:val="13"/>
        </w:numPr>
        <w:ind w:left="1134"/>
        <w:rPr>
          <w:rFonts w:ascii="Verdana" w:hAnsi="Verdana"/>
        </w:rPr>
      </w:pPr>
      <w:r>
        <w:rPr>
          <w:rFonts w:ascii="Verdana" w:hAnsi="Verdana"/>
        </w:rPr>
        <w:t>„</w:t>
      </w:r>
      <w:r w:rsidR="00567AB7" w:rsidRPr="00115B1E">
        <w:rPr>
          <w:rFonts w:ascii="Verdana" w:hAnsi="Verdana"/>
        </w:rPr>
        <w:t xml:space="preserve">Studie proveditelnosti VRT (Brno) </w:t>
      </w:r>
      <w:r w:rsidR="00C904F9" w:rsidRPr="00115B1E">
        <w:rPr>
          <w:rFonts w:ascii="Verdana" w:hAnsi="Verdana"/>
        </w:rPr>
        <w:t xml:space="preserve">– </w:t>
      </w:r>
      <w:r w:rsidR="00567AB7" w:rsidRPr="00115B1E">
        <w:rPr>
          <w:rFonts w:ascii="Verdana" w:hAnsi="Verdana"/>
        </w:rPr>
        <w:t xml:space="preserve">Přerov </w:t>
      </w:r>
      <w:r w:rsidR="00C904F9" w:rsidRPr="00115B1E">
        <w:rPr>
          <w:rFonts w:ascii="Verdana" w:hAnsi="Verdana"/>
        </w:rPr>
        <w:t>–</w:t>
      </w:r>
      <w:r w:rsidR="00567AB7" w:rsidRPr="00115B1E">
        <w:rPr>
          <w:rFonts w:ascii="Verdana" w:hAnsi="Verdana"/>
        </w:rPr>
        <w:t xml:space="preserve"> Ostrava</w:t>
      </w:r>
      <w:r w:rsidR="006F7BDB">
        <w:rPr>
          <w:rFonts w:ascii="Verdana" w:hAnsi="Verdana"/>
        </w:rPr>
        <w:t>“</w:t>
      </w:r>
      <w:r w:rsidR="00846A51" w:rsidRPr="00115B1E">
        <w:rPr>
          <w:rFonts w:ascii="Verdana" w:hAnsi="Verdana"/>
        </w:rPr>
        <w:t>,</w:t>
      </w:r>
      <w:r w:rsidR="006418F4" w:rsidRPr="00115B1E">
        <w:rPr>
          <w:rFonts w:ascii="Verdana" w:hAnsi="Verdana"/>
        </w:rPr>
        <w:t xml:space="preserve"> </w:t>
      </w:r>
      <w:r w:rsidR="00F14D20">
        <w:rPr>
          <w:rFonts w:ascii="Verdana" w:hAnsi="Verdana"/>
        </w:rPr>
        <w:t>2. Dílčí odevzdání</w:t>
      </w:r>
      <w:r w:rsidR="006F7BDB">
        <w:rPr>
          <w:rFonts w:ascii="Verdana" w:hAnsi="Verdana"/>
        </w:rPr>
        <w:t xml:space="preserve"> pro</w:t>
      </w:r>
      <w:r w:rsidR="006F7BDB" w:rsidRPr="006F7BDB">
        <w:rPr>
          <w:rFonts w:ascii="Verdana" w:hAnsi="Verdana"/>
        </w:rPr>
        <w:t xml:space="preserve"> </w:t>
      </w:r>
      <w:r w:rsidR="006F7BDB" w:rsidRPr="00115B1E">
        <w:rPr>
          <w:rFonts w:ascii="Verdana" w:hAnsi="Verdana"/>
        </w:rPr>
        <w:t>úsek Přerov – Ostrava</w:t>
      </w:r>
      <w:r w:rsidR="00F14D20">
        <w:rPr>
          <w:rFonts w:ascii="Verdana" w:hAnsi="Verdana"/>
        </w:rPr>
        <w:t xml:space="preserve">, </w:t>
      </w:r>
      <w:r w:rsidR="007E6932" w:rsidRPr="00115B1E">
        <w:rPr>
          <w:rFonts w:ascii="Verdana" w:hAnsi="Verdana"/>
        </w:rPr>
        <w:t>0</w:t>
      </w:r>
      <w:r w:rsidR="00F14D20">
        <w:rPr>
          <w:rFonts w:ascii="Verdana" w:hAnsi="Verdana"/>
        </w:rPr>
        <w:t>2</w:t>
      </w:r>
      <w:r w:rsidR="007E6932" w:rsidRPr="00115B1E">
        <w:rPr>
          <w:rFonts w:ascii="Verdana" w:hAnsi="Verdana"/>
        </w:rPr>
        <w:t>/2020</w:t>
      </w:r>
      <w:r w:rsidR="00A41612" w:rsidRPr="00115B1E">
        <w:rPr>
          <w:rFonts w:ascii="Verdana" w:hAnsi="Verdana"/>
        </w:rPr>
        <w:t>.</w:t>
      </w:r>
    </w:p>
    <w:p w14:paraId="084C4DD9" w14:textId="1C0000F8" w:rsidR="00A867DC" w:rsidRPr="00115B1E" w:rsidRDefault="008C53BB" w:rsidP="003626D4">
      <w:pPr>
        <w:pStyle w:val="Text2-1"/>
        <w:numPr>
          <w:ilvl w:val="6"/>
          <w:numId w:val="13"/>
        </w:numPr>
        <w:ind w:left="1134"/>
        <w:rPr>
          <w:rFonts w:ascii="Verdana" w:hAnsi="Verdana"/>
        </w:rPr>
      </w:pPr>
      <w:r>
        <w:rPr>
          <w:rFonts w:ascii="Verdana" w:hAnsi="Verdana"/>
        </w:rPr>
        <w:t>„</w:t>
      </w:r>
      <w:r w:rsidR="00A867DC" w:rsidRPr="00115B1E">
        <w:rPr>
          <w:rFonts w:ascii="Verdana" w:hAnsi="Verdana"/>
        </w:rPr>
        <w:t>Studie proveditelnosti VRT (Brno)</w:t>
      </w:r>
      <w:r w:rsidR="00C904F9" w:rsidRPr="00115B1E">
        <w:rPr>
          <w:rFonts w:ascii="Verdana" w:hAnsi="Verdana"/>
        </w:rPr>
        <w:t xml:space="preserve"> –</w:t>
      </w:r>
      <w:r w:rsidR="00A867DC" w:rsidRPr="00115B1E">
        <w:rPr>
          <w:rFonts w:ascii="Verdana" w:hAnsi="Verdana"/>
        </w:rPr>
        <w:t xml:space="preserve"> Přerov – Ostrava</w:t>
      </w:r>
      <w:r w:rsidR="006F7BDB">
        <w:rPr>
          <w:rFonts w:ascii="Verdana" w:hAnsi="Verdana"/>
        </w:rPr>
        <w:t>“</w:t>
      </w:r>
      <w:r w:rsidR="00A867DC" w:rsidRPr="00115B1E">
        <w:rPr>
          <w:rFonts w:ascii="Verdana" w:hAnsi="Verdana"/>
        </w:rPr>
        <w:t>,</w:t>
      </w:r>
      <w:r w:rsidR="00C904F9" w:rsidRPr="00115B1E">
        <w:rPr>
          <w:rFonts w:ascii="Verdana" w:hAnsi="Verdana"/>
        </w:rPr>
        <w:t xml:space="preserve"> </w:t>
      </w:r>
      <w:r w:rsidR="006F7BDB">
        <w:rPr>
          <w:rFonts w:ascii="Verdana" w:hAnsi="Verdana"/>
        </w:rPr>
        <w:t xml:space="preserve">3. Dílčí odevzdání </w:t>
      </w:r>
      <w:r w:rsidR="006F7BDB">
        <w:rPr>
          <w:rFonts w:ascii="Verdana" w:hAnsi="Verdana"/>
        </w:rPr>
        <w:t>pro</w:t>
      </w:r>
      <w:r w:rsidR="006F7BDB" w:rsidRPr="006F7BDB">
        <w:rPr>
          <w:rFonts w:ascii="Verdana" w:hAnsi="Verdana"/>
        </w:rPr>
        <w:t xml:space="preserve"> </w:t>
      </w:r>
      <w:r w:rsidR="006F7BDB" w:rsidRPr="00115B1E">
        <w:rPr>
          <w:rFonts w:ascii="Verdana" w:hAnsi="Verdana"/>
        </w:rPr>
        <w:t>úsek Přerov – Ostrava</w:t>
      </w:r>
      <w:r w:rsidR="006F7BDB">
        <w:rPr>
          <w:rFonts w:ascii="Verdana" w:hAnsi="Verdana"/>
        </w:rPr>
        <w:t xml:space="preserve">, část </w:t>
      </w:r>
      <w:r w:rsidRPr="00115B1E">
        <w:rPr>
          <w:rFonts w:ascii="Verdana" w:hAnsi="Verdana"/>
        </w:rPr>
        <w:t>Geotechnická rešerše</w:t>
      </w:r>
      <w:r w:rsidR="006F7BDB">
        <w:rPr>
          <w:rFonts w:ascii="Verdana" w:hAnsi="Verdana"/>
        </w:rPr>
        <w:t xml:space="preserve"> vč. přílohy</w:t>
      </w:r>
      <w:r>
        <w:rPr>
          <w:rFonts w:ascii="Verdana" w:hAnsi="Verdana"/>
        </w:rPr>
        <w:t>,</w:t>
      </w:r>
      <w:r w:rsidRPr="00115B1E">
        <w:rPr>
          <w:rFonts w:ascii="Verdana" w:hAnsi="Verdana"/>
        </w:rPr>
        <w:t xml:space="preserve"> </w:t>
      </w:r>
      <w:r w:rsidR="00A867DC" w:rsidRPr="00115B1E">
        <w:rPr>
          <w:rFonts w:ascii="Verdana" w:hAnsi="Verdana"/>
        </w:rPr>
        <w:t>0</w:t>
      </w:r>
      <w:r w:rsidR="00FD2348" w:rsidRPr="00115B1E">
        <w:rPr>
          <w:rFonts w:ascii="Verdana" w:hAnsi="Verdana"/>
        </w:rPr>
        <w:t>7</w:t>
      </w:r>
      <w:r>
        <w:rPr>
          <w:rFonts w:ascii="Verdana" w:hAnsi="Verdana"/>
        </w:rPr>
        <w:t>/2020.</w:t>
      </w:r>
    </w:p>
    <w:p w14:paraId="087E892C" w14:textId="09842BE9" w:rsidR="00C374CF" w:rsidRPr="00115B1E" w:rsidRDefault="0014196F" w:rsidP="003626D4">
      <w:pPr>
        <w:pStyle w:val="Text2-1"/>
        <w:numPr>
          <w:ilvl w:val="6"/>
          <w:numId w:val="13"/>
        </w:numPr>
        <w:ind w:left="1134"/>
        <w:rPr>
          <w:rFonts w:ascii="Verdana" w:hAnsi="Verdana"/>
        </w:rPr>
      </w:pPr>
      <w:r w:rsidRPr="00115B1E">
        <w:rPr>
          <w:rFonts w:ascii="Verdana" w:hAnsi="Verdana"/>
        </w:rPr>
        <w:t>„</w:t>
      </w:r>
      <w:r w:rsidR="002B5E25" w:rsidRPr="00115B1E">
        <w:rPr>
          <w:rFonts w:ascii="Verdana" w:hAnsi="Verdana"/>
        </w:rPr>
        <w:t xml:space="preserve">Manuál pro projektování </w:t>
      </w:r>
      <w:r w:rsidR="00A95790" w:rsidRPr="00115B1E">
        <w:rPr>
          <w:rFonts w:ascii="Verdana" w:hAnsi="Verdana"/>
        </w:rPr>
        <w:t xml:space="preserve">VRT </w:t>
      </w:r>
      <w:r w:rsidR="002B5E25" w:rsidRPr="00115B1E">
        <w:rPr>
          <w:rFonts w:ascii="Verdana" w:hAnsi="Verdana"/>
        </w:rPr>
        <w:t xml:space="preserve">ve stupni </w:t>
      </w:r>
      <w:r w:rsidR="00A95790" w:rsidRPr="00115B1E">
        <w:rPr>
          <w:rFonts w:ascii="Verdana" w:hAnsi="Verdana"/>
        </w:rPr>
        <w:t>DÚR</w:t>
      </w:r>
      <w:r w:rsidRPr="00115B1E">
        <w:rPr>
          <w:rFonts w:ascii="Verdana" w:hAnsi="Verdana"/>
        </w:rPr>
        <w:t>“</w:t>
      </w:r>
      <w:r w:rsidR="002B5E25" w:rsidRPr="00115B1E">
        <w:rPr>
          <w:rFonts w:ascii="Verdana" w:hAnsi="Verdana"/>
        </w:rPr>
        <w:t>, kapitoly Obsah a Úvod</w:t>
      </w:r>
      <w:r w:rsidR="00F14D20">
        <w:rPr>
          <w:rFonts w:ascii="Verdana" w:hAnsi="Verdana"/>
        </w:rPr>
        <w:t>, Vzorový příčný řez</w:t>
      </w:r>
      <w:r w:rsidR="002B5E25" w:rsidRPr="00115B1E">
        <w:rPr>
          <w:rFonts w:ascii="Verdana" w:hAnsi="Verdana"/>
        </w:rPr>
        <w:t>, S</w:t>
      </w:r>
      <w:r w:rsidR="00A95790" w:rsidRPr="00115B1E">
        <w:rPr>
          <w:rFonts w:ascii="Verdana" w:hAnsi="Verdana"/>
        </w:rPr>
        <w:t xml:space="preserve">práva železnic, státní organizace, </w:t>
      </w:r>
      <w:r w:rsidR="006F7BDB">
        <w:rPr>
          <w:rFonts w:ascii="Verdana" w:hAnsi="Verdana"/>
        </w:rPr>
        <w:t>verze z 31. 3. 2020</w:t>
      </w:r>
      <w:r w:rsidR="00B233DB">
        <w:rPr>
          <w:rFonts w:ascii="Verdana" w:hAnsi="Verdana"/>
        </w:rPr>
        <w:t>.</w:t>
      </w:r>
    </w:p>
    <w:p w14:paraId="560DDF81" w14:textId="18A0C6F3" w:rsidR="00C374CF" w:rsidRPr="00115B1E" w:rsidRDefault="002A5C9C" w:rsidP="003626D4">
      <w:pPr>
        <w:pStyle w:val="Text2-1"/>
        <w:numPr>
          <w:ilvl w:val="6"/>
          <w:numId w:val="13"/>
        </w:numPr>
        <w:ind w:left="1134"/>
        <w:rPr>
          <w:rFonts w:ascii="Verdana" w:hAnsi="Verdana"/>
        </w:rPr>
      </w:pPr>
      <w:r w:rsidRPr="00115B1E">
        <w:rPr>
          <w:rFonts w:ascii="Verdana" w:hAnsi="Verdana"/>
        </w:rPr>
        <w:t xml:space="preserve">Geodetické podklady </w:t>
      </w:r>
      <w:r w:rsidR="004419D8">
        <w:rPr>
          <w:rFonts w:ascii="Verdana" w:hAnsi="Verdana"/>
        </w:rPr>
        <w:t>„</w:t>
      </w:r>
      <w:r w:rsidRPr="00115B1E">
        <w:rPr>
          <w:rFonts w:ascii="Verdana" w:hAnsi="Verdana"/>
        </w:rPr>
        <w:t>Mapování,</w:t>
      </w:r>
      <w:r w:rsidR="0058563B" w:rsidRPr="00115B1E">
        <w:rPr>
          <w:rFonts w:ascii="Verdana" w:hAnsi="Verdana"/>
        </w:rPr>
        <w:t xml:space="preserve"> </w:t>
      </w:r>
      <w:r w:rsidRPr="00115B1E">
        <w:rPr>
          <w:rFonts w:ascii="Verdana" w:hAnsi="Verdana"/>
        </w:rPr>
        <w:t xml:space="preserve">TU 1891,žst </w:t>
      </w:r>
      <w:r w:rsidR="004419D8">
        <w:rPr>
          <w:rFonts w:ascii="Verdana" w:hAnsi="Verdana"/>
        </w:rPr>
        <w:t>Prosenice (včetně) - Hranice na </w:t>
      </w:r>
      <w:r w:rsidRPr="00115B1E">
        <w:rPr>
          <w:rFonts w:ascii="Verdana" w:hAnsi="Verdana"/>
        </w:rPr>
        <w:t>Moravě – žst. Ostrava Svinov (včetně) v km 191,4 – 263,3, včetně území a</w:t>
      </w:r>
      <w:r w:rsidR="004419D8">
        <w:rPr>
          <w:rFonts w:ascii="Verdana" w:hAnsi="Verdana"/>
        </w:rPr>
        <w:t> </w:t>
      </w:r>
      <w:r w:rsidRPr="00115B1E">
        <w:rPr>
          <w:rFonts w:ascii="Verdana" w:hAnsi="Verdana"/>
        </w:rPr>
        <w:t>objektů v „nové/budoucí trase“</w:t>
      </w:r>
      <w:r w:rsidR="004419D8">
        <w:rPr>
          <w:rFonts w:ascii="Verdana" w:hAnsi="Verdana"/>
        </w:rPr>
        <w:t>“</w:t>
      </w:r>
      <w:r w:rsidRPr="00115B1E">
        <w:rPr>
          <w:rFonts w:ascii="Verdana" w:hAnsi="Verdana"/>
        </w:rPr>
        <w:t>, HRDLIČKA spol. s r.o., 01/2020,pro projekt „RS</w:t>
      </w:r>
      <w:r w:rsidR="004419D8">
        <w:rPr>
          <w:rFonts w:ascii="Verdana" w:hAnsi="Verdana"/>
        </w:rPr>
        <w:t> </w:t>
      </w:r>
      <w:r w:rsidRPr="00115B1E">
        <w:rPr>
          <w:rFonts w:ascii="Verdana" w:hAnsi="Verdana"/>
        </w:rPr>
        <w:t>1 VRT Prosenice – Ostrava“, Správa železnic, státní organizace. P</w:t>
      </w:r>
      <w:r w:rsidR="00B3345D">
        <w:rPr>
          <w:rFonts w:ascii="Verdana" w:hAnsi="Verdana"/>
        </w:rPr>
        <w:t>odklad bude předán Zhotoviteli.</w:t>
      </w:r>
    </w:p>
    <w:p w14:paraId="757E47C4" w14:textId="77777777" w:rsidR="00192F46" w:rsidRDefault="00192F46" w:rsidP="001663D9">
      <w:pPr>
        <w:rPr>
          <w:rFonts w:ascii="Verdana" w:hAnsi="Verdana"/>
        </w:rPr>
      </w:pPr>
    </w:p>
    <w:p w14:paraId="6F4B18F6" w14:textId="77777777" w:rsidR="00BC11F0" w:rsidRDefault="00D65009" w:rsidP="00BC11F0">
      <w:pPr>
        <w:spacing w:after="0"/>
        <w:ind w:left="1418" w:hanging="1418"/>
      </w:pPr>
      <w:r w:rsidRPr="00115B1E">
        <w:rPr>
          <w:b/>
        </w:rPr>
        <w:t>Zpracovalo:</w:t>
      </w:r>
    </w:p>
    <w:p w14:paraId="146285CE" w14:textId="77777777" w:rsidR="00BC11F0" w:rsidRDefault="00D65009" w:rsidP="00BC11F0">
      <w:pPr>
        <w:spacing w:after="0"/>
        <w:ind w:left="1418" w:hanging="1418"/>
      </w:pPr>
      <w:r w:rsidRPr="00115B1E">
        <w:t>Samostatné oddělení př</w:t>
      </w:r>
      <w:r w:rsidR="00DD1820" w:rsidRPr="00115B1E">
        <w:t xml:space="preserve">ípravy vysokorychlostních tratí </w:t>
      </w:r>
      <w:r w:rsidRPr="00115B1E">
        <w:t>(PVRT)</w:t>
      </w:r>
      <w:r w:rsidR="00BC11F0">
        <w:t>,</w:t>
      </w:r>
    </w:p>
    <w:p w14:paraId="5C5987DA" w14:textId="22B3FB37" w:rsidR="00D65009" w:rsidRPr="00115B1E" w:rsidRDefault="00192F46" w:rsidP="00BC11F0">
      <w:pPr>
        <w:spacing w:after="0"/>
        <w:ind w:left="1418" w:hanging="1418"/>
      </w:pPr>
      <w:r>
        <w:t>S</w:t>
      </w:r>
      <w:r w:rsidR="00F83022" w:rsidRPr="00115B1E">
        <w:t>práva železnic, státní organizace</w:t>
      </w:r>
    </w:p>
    <w:sectPr w:rsidR="00D65009" w:rsidRPr="00115B1E" w:rsidSect="0046304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7" w:h="16839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92392F6" w16cid:durableId="219A9E07"/>
  <w16cid:commentId w16cid:paraId="649A49BF" w16cid:durableId="219A9F6A"/>
  <w16cid:commentId w16cid:paraId="50C7083A" w16cid:durableId="219AA029"/>
  <w16cid:commentId w16cid:paraId="48FB8A4D" w16cid:durableId="219AA0A6"/>
  <w16cid:commentId w16cid:paraId="20170341" w16cid:durableId="219A9DB3"/>
  <w16cid:commentId w16cid:paraId="0D37D749" w16cid:durableId="219AA35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6A7F88" w14:textId="77777777" w:rsidR="00B3345D" w:rsidRDefault="00B3345D" w:rsidP="00962258">
      <w:pPr>
        <w:spacing w:after="0" w:line="240" w:lineRule="auto"/>
      </w:pPr>
      <w:r>
        <w:separator/>
      </w:r>
    </w:p>
  </w:endnote>
  <w:endnote w:type="continuationSeparator" w:id="0">
    <w:p w14:paraId="799B36F8" w14:textId="77777777" w:rsidR="00B3345D" w:rsidRDefault="00B3345D" w:rsidP="00962258">
      <w:pPr>
        <w:spacing w:after="0" w:line="240" w:lineRule="auto"/>
      </w:pPr>
      <w:r>
        <w:continuationSeparator/>
      </w:r>
    </w:p>
  </w:endnote>
  <w:endnote w:type="continuationNotice" w:id="1">
    <w:p w14:paraId="49D302BC" w14:textId="77777777" w:rsidR="00B3345D" w:rsidRDefault="00B3345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B3345D" w:rsidRPr="00AA66E9" w14:paraId="0DC19210" w14:textId="77777777" w:rsidTr="00306DE4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435C52AB" w14:textId="10B38F0E" w:rsidR="00B3345D" w:rsidRPr="00B8518B" w:rsidRDefault="00B3345D" w:rsidP="00306DE4">
          <w:pPr>
            <w:pStyle w:val="Zpat"/>
            <w:rPr>
              <w:rStyle w:val="slostrnky"/>
            </w:rPr>
          </w:pPr>
          <w:r w:rsidRPr="00C27D2B">
            <w:rPr>
              <w:rStyle w:val="slostrnky"/>
            </w:rPr>
            <w:fldChar w:fldCharType="begin"/>
          </w:r>
          <w:r w:rsidRPr="00C27D2B">
            <w:rPr>
              <w:rStyle w:val="slostrnky"/>
            </w:rPr>
            <w:instrText>PAGE   \* MERGEFORMAT</w:instrText>
          </w:r>
          <w:r w:rsidRPr="00C27D2B">
            <w:rPr>
              <w:rStyle w:val="slostrnky"/>
            </w:rPr>
            <w:fldChar w:fldCharType="separate"/>
          </w:r>
          <w:r w:rsidR="00F470B3">
            <w:rPr>
              <w:rStyle w:val="slostrnky"/>
              <w:noProof/>
            </w:rPr>
            <w:t>6</w:t>
          </w:r>
          <w:r w:rsidRPr="00C27D2B">
            <w:rPr>
              <w:rStyle w:val="slostrnky"/>
            </w:rPr>
            <w:fldChar w:fldCharType="end"/>
          </w:r>
          <w:r w:rsidRPr="00C27D2B">
            <w:rPr>
              <w:rStyle w:val="slostrnky"/>
            </w:rPr>
            <w:t>/</w:t>
          </w:r>
          <w:r w:rsidRPr="00C27D2B">
            <w:rPr>
              <w:rStyle w:val="slostrnky"/>
            </w:rPr>
            <w:fldChar w:fldCharType="begin"/>
          </w:r>
          <w:r w:rsidRPr="00C27D2B">
            <w:rPr>
              <w:rStyle w:val="slostrnky"/>
            </w:rPr>
            <w:instrText xml:space="preserve"> NUMPAGES   \* MERGEFORMAT </w:instrText>
          </w:r>
          <w:r w:rsidRPr="00C27D2B">
            <w:rPr>
              <w:rStyle w:val="slostrnky"/>
            </w:rPr>
            <w:fldChar w:fldCharType="separate"/>
          </w:r>
          <w:r w:rsidR="00F470B3">
            <w:rPr>
              <w:rStyle w:val="slostrnky"/>
              <w:noProof/>
            </w:rPr>
            <w:t>10</w:t>
          </w:r>
          <w:r w:rsidRPr="00C27D2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5256BBAA" w14:textId="3660D0E5" w:rsidR="00B3345D" w:rsidRPr="00B151C7" w:rsidRDefault="00B3345D" w:rsidP="00B3345D">
          <w:pPr>
            <w:pStyle w:val="Zpatvpravo"/>
            <w:jc w:val="left"/>
            <w:rPr>
              <w:b/>
              <w:szCs w:val="16"/>
            </w:rPr>
          </w:pPr>
          <w:r w:rsidRPr="00B151C7">
            <w:rPr>
              <w:b/>
              <w:szCs w:val="16"/>
            </w:rPr>
            <w:t xml:space="preserve">Příloha č. </w:t>
          </w:r>
          <w:r w:rsidR="00B96B0F" w:rsidRPr="00B151C7">
            <w:rPr>
              <w:b/>
              <w:szCs w:val="16"/>
            </w:rPr>
            <w:t>3</w:t>
          </w:r>
          <w:r w:rsidR="00192F46" w:rsidRPr="00B151C7">
            <w:rPr>
              <w:b/>
              <w:szCs w:val="16"/>
            </w:rPr>
            <w:t>c</w:t>
          </w:r>
          <w:r w:rsidR="00B96B0F" w:rsidRPr="00B151C7">
            <w:rPr>
              <w:b/>
              <w:szCs w:val="16"/>
            </w:rPr>
            <w:t xml:space="preserve"> </w:t>
          </w:r>
          <w:r w:rsidRPr="00B151C7">
            <w:rPr>
              <w:b/>
              <w:szCs w:val="16"/>
            </w:rPr>
            <w:t>Zvláštní technické podmínky</w:t>
          </w:r>
        </w:p>
        <w:p w14:paraId="2AFFE4BA" w14:textId="77777777" w:rsidR="00B151C7" w:rsidRDefault="00B151C7" w:rsidP="00B151C7">
          <w:pPr>
            <w:pStyle w:val="Zpatvpravo"/>
            <w:jc w:val="left"/>
          </w:pPr>
          <w:r>
            <w:t>„RS 1 VRT Prosenice – Ostrava-Svinov, I. část, Prosenice – Hranice na Moravě“; Zpracování dokumentace pro územní řízení</w:t>
          </w:r>
        </w:p>
        <w:p w14:paraId="03CA94F8" w14:textId="719AC699" w:rsidR="00B3345D" w:rsidRPr="008C53BB" w:rsidRDefault="00B151C7" w:rsidP="00B151C7">
          <w:pPr>
            <w:pStyle w:val="Zpatvpravo"/>
            <w:jc w:val="left"/>
            <w:rPr>
              <w:szCs w:val="16"/>
            </w:rPr>
          </w:pPr>
          <w:r>
            <w:t>Smlouva o dílo na Záměru projektu, Dokumentace pro územní řízení a zpracování dokumentace EIA (ZP+DÚR+EIA)</w:t>
          </w:r>
        </w:p>
      </w:tc>
    </w:tr>
  </w:tbl>
  <w:p w14:paraId="560D2A7B" w14:textId="77777777" w:rsidR="00B3345D" w:rsidRPr="00980288" w:rsidRDefault="00B3345D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8C53BB" w:rsidRPr="00AA66E9" w14:paraId="5963C361" w14:textId="77777777" w:rsidTr="008C53BB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2D72436D" w14:textId="328E0F15" w:rsidR="008C53BB" w:rsidRPr="00B8518B" w:rsidRDefault="008C53BB" w:rsidP="00640825">
          <w:pPr>
            <w:pStyle w:val="Zpat"/>
            <w:rPr>
              <w:rStyle w:val="slostrnky"/>
            </w:rPr>
          </w:pPr>
          <w:r w:rsidRPr="00C27D2B">
            <w:rPr>
              <w:rStyle w:val="slostrnky"/>
            </w:rPr>
            <w:fldChar w:fldCharType="begin"/>
          </w:r>
          <w:r w:rsidRPr="00C27D2B">
            <w:rPr>
              <w:rStyle w:val="slostrnky"/>
            </w:rPr>
            <w:instrText>PAGE   \* MERGEFORMAT</w:instrText>
          </w:r>
          <w:r w:rsidRPr="00C27D2B">
            <w:rPr>
              <w:rStyle w:val="slostrnky"/>
            </w:rPr>
            <w:fldChar w:fldCharType="separate"/>
          </w:r>
          <w:r w:rsidR="00F470B3">
            <w:rPr>
              <w:rStyle w:val="slostrnky"/>
              <w:noProof/>
            </w:rPr>
            <w:t>6</w:t>
          </w:r>
          <w:r w:rsidRPr="00C27D2B">
            <w:rPr>
              <w:rStyle w:val="slostrnky"/>
            </w:rPr>
            <w:fldChar w:fldCharType="end"/>
          </w:r>
          <w:r w:rsidRPr="00C27D2B">
            <w:rPr>
              <w:rStyle w:val="slostrnky"/>
            </w:rPr>
            <w:t>/</w:t>
          </w:r>
          <w:r w:rsidRPr="00C27D2B">
            <w:rPr>
              <w:rStyle w:val="slostrnky"/>
            </w:rPr>
            <w:fldChar w:fldCharType="begin"/>
          </w:r>
          <w:r w:rsidRPr="00C27D2B">
            <w:rPr>
              <w:rStyle w:val="slostrnky"/>
            </w:rPr>
            <w:instrText xml:space="preserve"> NUMPAGES   \* MERGEFORMAT </w:instrText>
          </w:r>
          <w:r w:rsidRPr="00C27D2B">
            <w:rPr>
              <w:rStyle w:val="slostrnky"/>
            </w:rPr>
            <w:fldChar w:fldCharType="separate"/>
          </w:r>
          <w:r w:rsidR="00F470B3">
            <w:rPr>
              <w:rStyle w:val="slostrnky"/>
              <w:noProof/>
            </w:rPr>
            <w:t>10</w:t>
          </w:r>
          <w:r w:rsidRPr="00C27D2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69A050B7" w14:textId="77777777" w:rsidR="00B151C7" w:rsidRPr="00B151C7" w:rsidRDefault="00B151C7" w:rsidP="00B151C7">
          <w:pPr>
            <w:pStyle w:val="Zpatvpravo"/>
            <w:jc w:val="left"/>
            <w:rPr>
              <w:b/>
              <w:szCs w:val="16"/>
            </w:rPr>
          </w:pPr>
          <w:r w:rsidRPr="00B151C7">
            <w:rPr>
              <w:b/>
              <w:szCs w:val="16"/>
            </w:rPr>
            <w:t>Příloha č. 3c Zvláštní technické podmínky</w:t>
          </w:r>
        </w:p>
        <w:p w14:paraId="46456814" w14:textId="77777777" w:rsidR="00B151C7" w:rsidRDefault="00B151C7" w:rsidP="00B151C7">
          <w:pPr>
            <w:pStyle w:val="Zpatvpravo"/>
            <w:jc w:val="left"/>
          </w:pPr>
          <w:r>
            <w:t>„RS 1 VRT Prosenice – Ostrava-Svinov, I. část, Prosenice – Hranice na Moravě“; Zpracování dokumentace pro územní řízení</w:t>
          </w:r>
        </w:p>
        <w:p w14:paraId="50FB727B" w14:textId="6FB69ACF" w:rsidR="008C53BB" w:rsidRPr="008C53BB" w:rsidRDefault="00B151C7" w:rsidP="00B151C7">
          <w:pPr>
            <w:pStyle w:val="Zpatvpravo"/>
            <w:jc w:val="left"/>
            <w:rPr>
              <w:szCs w:val="16"/>
            </w:rPr>
          </w:pPr>
          <w:r>
            <w:t>Smlouva o dílo na Záměru projektu, Dokumentace pro územní řízení a zpracování dokumentace EIA (ZP+DÚR+EIA)</w:t>
          </w:r>
        </w:p>
      </w:tc>
    </w:tr>
  </w:tbl>
  <w:p w14:paraId="1BC8C119" w14:textId="77777777" w:rsidR="00B3345D" w:rsidRPr="00B8518B" w:rsidRDefault="00B3345D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E61032" w14:textId="77777777" w:rsidR="00B3345D" w:rsidRPr="00B8518B" w:rsidRDefault="00B3345D" w:rsidP="00460660">
    <w:pPr>
      <w:pStyle w:val="Zpat"/>
      <w:rPr>
        <w:sz w:val="2"/>
        <w:szCs w:val="2"/>
      </w:rPr>
    </w:pPr>
  </w:p>
  <w:p w14:paraId="1507F08F" w14:textId="77777777" w:rsidR="00B3345D" w:rsidRDefault="00B3345D" w:rsidP="00054FC6">
    <w:pPr>
      <w:pStyle w:val="Zpat"/>
      <w:rPr>
        <w:rFonts w:cs="Calibri"/>
        <w:szCs w:val="12"/>
      </w:rPr>
    </w:pPr>
  </w:p>
  <w:p w14:paraId="6CA45FBC" w14:textId="77777777" w:rsidR="00B3345D" w:rsidRPr="00460660" w:rsidRDefault="00B3345D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A453C9" w14:textId="77777777" w:rsidR="00B3345D" w:rsidRDefault="00B3345D" w:rsidP="00962258">
      <w:pPr>
        <w:spacing w:after="0" w:line="240" w:lineRule="auto"/>
      </w:pPr>
      <w:r>
        <w:separator/>
      </w:r>
    </w:p>
  </w:footnote>
  <w:footnote w:type="continuationSeparator" w:id="0">
    <w:p w14:paraId="36D1ED80" w14:textId="77777777" w:rsidR="00B3345D" w:rsidRDefault="00B3345D" w:rsidP="00962258">
      <w:pPr>
        <w:spacing w:after="0" w:line="240" w:lineRule="auto"/>
      </w:pPr>
      <w:r>
        <w:continuationSeparator/>
      </w:r>
    </w:p>
  </w:footnote>
  <w:footnote w:type="continuationNotice" w:id="1">
    <w:p w14:paraId="0F3D695A" w14:textId="77777777" w:rsidR="00B3345D" w:rsidRDefault="00B3345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FDC32B" w14:textId="16E9249C" w:rsidR="00B3345D" w:rsidRDefault="00B3345D" w:rsidP="00722DAF">
    <w:pPr>
      <w:pStyle w:val="Zhlav"/>
      <w:tabs>
        <w:tab w:val="clear" w:pos="4536"/>
        <w:tab w:val="clear" w:pos="9072"/>
        <w:tab w:val="left" w:pos="10290"/>
      </w:tabs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B3345D" w14:paraId="6DF3509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DD6FB21" w14:textId="77777777" w:rsidR="00B3345D" w:rsidRPr="00B8518B" w:rsidRDefault="00B3345D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B6CFB6C" w14:textId="77777777" w:rsidR="00B3345D" w:rsidRDefault="00B3345D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EF667A8" w14:textId="77777777" w:rsidR="00B3345D" w:rsidRPr="00D6163D" w:rsidRDefault="00B3345D" w:rsidP="00D6163D">
          <w:pPr>
            <w:pStyle w:val="Druhdokumentu"/>
          </w:pPr>
        </w:p>
      </w:tc>
    </w:tr>
  </w:tbl>
  <w:p w14:paraId="2A68031B" w14:textId="77777777" w:rsidR="00B3345D" w:rsidRPr="00D6163D" w:rsidRDefault="00B3345D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B3345D" w14:paraId="127E85FD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7972D72" w14:textId="77777777" w:rsidR="00B3345D" w:rsidRPr="00B8518B" w:rsidRDefault="00B3345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DB762EE" w14:textId="372A78E4" w:rsidR="00B3345D" w:rsidRDefault="00B3345D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F5B093E" w14:textId="77777777" w:rsidR="00B3345D" w:rsidRPr="00D6163D" w:rsidRDefault="00B3345D" w:rsidP="00FC6389">
          <w:pPr>
            <w:pStyle w:val="Druhdokumentu"/>
          </w:pPr>
        </w:p>
      </w:tc>
    </w:tr>
    <w:tr w:rsidR="00B3345D" w14:paraId="0F5A6DC9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AE6F522" w14:textId="77777777" w:rsidR="00B3345D" w:rsidRPr="00B8518B" w:rsidRDefault="00B3345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56D200" w14:textId="56317BFD" w:rsidR="00B3345D" w:rsidRDefault="00B3345D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6672" behindDoc="0" locked="1" layoutInCell="1" allowOverlap="1" wp14:anchorId="436E8854" wp14:editId="2D126E9E">
                <wp:simplePos x="0" y="0"/>
                <wp:positionH relativeFrom="column">
                  <wp:posOffset>8890</wp:posOffset>
                </wp:positionH>
                <wp:positionV relativeFrom="page">
                  <wp:posOffset>-629920</wp:posOffset>
                </wp:positionV>
                <wp:extent cx="1717040" cy="636905"/>
                <wp:effectExtent l="0" t="0" r="0" b="0"/>
                <wp:wrapNone/>
                <wp:docPr id="248" name="Obrázek 24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040" cy="6369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2C309C5" w14:textId="77777777" w:rsidR="00B3345D" w:rsidRPr="00D6163D" w:rsidRDefault="00B3345D" w:rsidP="00FC6389">
          <w:pPr>
            <w:pStyle w:val="Druhdokumentu"/>
          </w:pPr>
        </w:p>
      </w:tc>
    </w:tr>
  </w:tbl>
  <w:p w14:paraId="1B3279BD" w14:textId="77777777" w:rsidR="00B3345D" w:rsidRPr="00D6163D" w:rsidRDefault="00B3345D" w:rsidP="00FC6389">
    <w:pPr>
      <w:pStyle w:val="Zhlav"/>
      <w:rPr>
        <w:sz w:val="8"/>
        <w:szCs w:val="8"/>
      </w:rPr>
    </w:pPr>
  </w:p>
  <w:p w14:paraId="7A74F73D" w14:textId="77777777" w:rsidR="00B3345D" w:rsidRPr="00460660" w:rsidRDefault="00B3345D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11375"/>
    <w:multiLevelType w:val="multilevel"/>
    <w:tmpl w:val="8FF6545E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4733B57"/>
    <w:multiLevelType w:val="hybridMultilevel"/>
    <w:tmpl w:val="F888200C"/>
    <w:lvl w:ilvl="0" w:tplc="F4A2A5C2">
      <w:start w:val="1"/>
      <w:numFmt w:val="lowerLetter"/>
      <w:pStyle w:val="Styl4"/>
      <w:lvlText w:val="%1)"/>
      <w:lvlJc w:val="left"/>
      <w:pPr>
        <w:ind w:left="107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90" w:hanging="360"/>
      </w:pPr>
    </w:lvl>
    <w:lvl w:ilvl="2" w:tplc="0405001B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1582512B"/>
    <w:multiLevelType w:val="multilevel"/>
    <w:tmpl w:val="422606BE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="Verdana" w:hAnsi="Verdana" w:hint="default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>
    <w:nsid w:val="18A34F17"/>
    <w:multiLevelType w:val="hybridMultilevel"/>
    <w:tmpl w:val="F670D4CE"/>
    <w:lvl w:ilvl="0" w:tplc="0405001B">
      <w:start w:val="1"/>
      <w:numFmt w:val="lowerRoman"/>
      <w:lvlText w:val="%1."/>
      <w:lvlJc w:val="right"/>
      <w:pPr>
        <w:ind w:left="1741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5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>
    <w:nsid w:val="1B6B1461"/>
    <w:multiLevelType w:val="hybridMultilevel"/>
    <w:tmpl w:val="4242364C"/>
    <w:lvl w:ilvl="0" w:tplc="040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CA36265"/>
    <w:multiLevelType w:val="hybridMultilevel"/>
    <w:tmpl w:val="4242364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DB5E06"/>
    <w:multiLevelType w:val="hybridMultilevel"/>
    <w:tmpl w:val="8F2E6E22"/>
    <w:lvl w:ilvl="0" w:tplc="0405001B">
      <w:start w:val="1"/>
      <w:numFmt w:val="lowerRoman"/>
      <w:lvlText w:val="%1."/>
      <w:lvlJc w:val="right"/>
      <w:pPr>
        <w:ind w:left="1778" w:hanging="360"/>
      </w:p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">
    <w:nsid w:val="232D290A"/>
    <w:multiLevelType w:val="multilevel"/>
    <w:tmpl w:val="4EEE7DD8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  <w:b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 w:val="0"/>
        <w:strike w:val="0"/>
        <w:color w:val="auto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10">
    <w:nsid w:val="27BC0931"/>
    <w:multiLevelType w:val="hybridMultilevel"/>
    <w:tmpl w:val="4242364C"/>
    <w:lvl w:ilvl="0" w:tplc="040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2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9A68D4"/>
    <w:multiLevelType w:val="hybridMultilevel"/>
    <w:tmpl w:val="4242364C"/>
    <w:lvl w:ilvl="0" w:tplc="040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3F966D3"/>
    <w:multiLevelType w:val="hybridMultilevel"/>
    <w:tmpl w:val="4242364C"/>
    <w:lvl w:ilvl="0" w:tplc="040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4481A21"/>
    <w:multiLevelType w:val="hybridMultilevel"/>
    <w:tmpl w:val="762A98D2"/>
    <w:lvl w:ilvl="0" w:tplc="8A82112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17" w:hanging="360"/>
      </w:pPr>
    </w:lvl>
    <w:lvl w:ilvl="2" w:tplc="0405001B" w:tentative="1">
      <w:start w:val="1"/>
      <w:numFmt w:val="lowerRoman"/>
      <w:lvlText w:val="%3."/>
      <w:lvlJc w:val="right"/>
      <w:pPr>
        <w:ind w:left="2537" w:hanging="180"/>
      </w:pPr>
    </w:lvl>
    <w:lvl w:ilvl="3" w:tplc="0405000F" w:tentative="1">
      <w:start w:val="1"/>
      <w:numFmt w:val="decimal"/>
      <w:lvlText w:val="%4."/>
      <w:lvlJc w:val="left"/>
      <w:pPr>
        <w:ind w:left="3257" w:hanging="360"/>
      </w:pPr>
    </w:lvl>
    <w:lvl w:ilvl="4" w:tplc="04050019" w:tentative="1">
      <w:start w:val="1"/>
      <w:numFmt w:val="lowerLetter"/>
      <w:lvlText w:val="%5."/>
      <w:lvlJc w:val="left"/>
      <w:pPr>
        <w:ind w:left="3977" w:hanging="360"/>
      </w:pPr>
    </w:lvl>
    <w:lvl w:ilvl="5" w:tplc="0405001B" w:tentative="1">
      <w:start w:val="1"/>
      <w:numFmt w:val="lowerRoman"/>
      <w:lvlText w:val="%6."/>
      <w:lvlJc w:val="right"/>
      <w:pPr>
        <w:ind w:left="4697" w:hanging="180"/>
      </w:pPr>
    </w:lvl>
    <w:lvl w:ilvl="6" w:tplc="0405000F" w:tentative="1">
      <w:start w:val="1"/>
      <w:numFmt w:val="decimal"/>
      <w:lvlText w:val="%7."/>
      <w:lvlJc w:val="left"/>
      <w:pPr>
        <w:ind w:left="5417" w:hanging="360"/>
      </w:pPr>
    </w:lvl>
    <w:lvl w:ilvl="7" w:tplc="04050019" w:tentative="1">
      <w:start w:val="1"/>
      <w:numFmt w:val="lowerLetter"/>
      <w:lvlText w:val="%8."/>
      <w:lvlJc w:val="left"/>
      <w:pPr>
        <w:ind w:left="6137" w:hanging="360"/>
      </w:pPr>
    </w:lvl>
    <w:lvl w:ilvl="8" w:tplc="0405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16">
    <w:nsid w:val="54AE6858"/>
    <w:multiLevelType w:val="multilevel"/>
    <w:tmpl w:val="E46A50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>
    <w:nsid w:val="5B225F82"/>
    <w:multiLevelType w:val="hybridMultilevel"/>
    <w:tmpl w:val="373455BC"/>
    <w:lvl w:ilvl="0" w:tplc="C8FA922C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90" w:hanging="360"/>
      </w:pPr>
    </w:lvl>
    <w:lvl w:ilvl="2" w:tplc="0405001B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>
      <w:start w:val="1"/>
      <w:numFmt w:val="lowerRoman"/>
      <w:lvlText w:val="%6."/>
      <w:lvlJc w:val="right"/>
      <w:pPr>
        <w:ind w:left="4670" w:hanging="180"/>
      </w:pPr>
    </w:lvl>
    <w:lvl w:ilvl="6" w:tplc="0405000F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8">
    <w:nsid w:val="5D305351"/>
    <w:multiLevelType w:val="hybridMultilevel"/>
    <w:tmpl w:val="28E64C60"/>
    <w:lvl w:ilvl="0" w:tplc="3976D814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17" w:hanging="360"/>
      </w:pPr>
    </w:lvl>
    <w:lvl w:ilvl="2" w:tplc="0405001B" w:tentative="1">
      <w:start w:val="1"/>
      <w:numFmt w:val="lowerRoman"/>
      <w:lvlText w:val="%3."/>
      <w:lvlJc w:val="right"/>
      <w:pPr>
        <w:ind w:left="2537" w:hanging="180"/>
      </w:pPr>
    </w:lvl>
    <w:lvl w:ilvl="3" w:tplc="0405000F" w:tentative="1">
      <w:start w:val="1"/>
      <w:numFmt w:val="decimal"/>
      <w:lvlText w:val="%4."/>
      <w:lvlJc w:val="left"/>
      <w:pPr>
        <w:ind w:left="3257" w:hanging="360"/>
      </w:pPr>
    </w:lvl>
    <w:lvl w:ilvl="4" w:tplc="04050019" w:tentative="1">
      <w:start w:val="1"/>
      <w:numFmt w:val="lowerLetter"/>
      <w:lvlText w:val="%5."/>
      <w:lvlJc w:val="left"/>
      <w:pPr>
        <w:ind w:left="3977" w:hanging="360"/>
      </w:pPr>
    </w:lvl>
    <w:lvl w:ilvl="5" w:tplc="0405001B" w:tentative="1">
      <w:start w:val="1"/>
      <w:numFmt w:val="lowerRoman"/>
      <w:lvlText w:val="%6."/>
      <w:lvlJc w:val="right"/>
      <w:pPr>
        <w:ind w:left="4697" w:hanging="180"/>
      </w:pPr>
    </w:lvl>
    <w:lvl w:ilvl="6" w:tplc="0405000F" w:tentative="1">
      <w:start w:val="1"/>
      <w:numFmt w:val="decimal"/>
      <w:lvlText w:val="%7."/>
      <w:lvlJc w:val="left"/>
      <w:pPr>
        <w:ind w:left="5417" w:hanging="360"/>
      </w:pPr>
    </w:lvl>
    <w:lvl w:ilvl="7" w:tplc="04050019" w:tentative="1">
      <w:start w:val="1"/>
      <w:numFmt w:val="lowerLetter"/>
      <w:lvlText w:val="%8."/>
      <w:lvlJc w:val="left"/>
      <w:pPr>
        <w:ind w:left="6137" w:hanging="360"/>
      </w:pPr>
    </w:lvl>
    <w:lvl w:ilvl="8" w:tplc="0405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19">
    <w:nsid w:val="67957B73"/>
    <w:multiLevelType w:val="hybridMultilevel"/>
    <w:tmpl w:val="49D498EA"/>
    <w:lvl w:ilvl="0" w:tplc="2B34CA5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17" w:hanging="360"/>
      </w:pPr>
    </w:lvl>
    <w:lvl w:ilvl="2" w:tplc="0405001B" w:tentative="1">
      <w:start w:val="1"/>
      <w:numFmt w:val="lowerRoman"/>
      <w:lvlText w:val="%3."/>
      <w:lvlJc w:val="right"/>
      <w:pPr>
        <w:ind w:left="2537" w:hanging="180"/>
      </w:pPr>
    </w:lvl>
    <w:lvl w:ilvl="3" w:tplc="0405000F" w:tentative="1">
      <w:start w:val="1"/>
      <w:numFmt w:val="decimal"/>
      <w:lvlText w:val="%4."/>
      <w:lvlJc w:val="left"/>
      <w:pPr>
        <w:ind w:left="3257" w:hanging="360"/>
      </w:pPr>
    </w:lvl>
    <w:lvl w:ilvl="4" w:tplc="04050019" w:tentative="1">
      <w:start w:val="1"/>
      <w:numFmt w:val="lowerLetter"/>
      <w:lvlText w:val="%5."/>
      <w:lvlJc w:val="left"/>
      <w:pPr>
        <w:ind w:left="3977" w:hanging="360"/>
      </w:pPr>
    </w:lvl>
    <w:lvl w:ilvl="5" w:tplc="0405001B" w:tentative="1">
      <w:start w:val="1"/>
      <w:numFmt w:val="lowerRoman"/>
      <w:lvlText w:val="%6."/>
      <w:lvlJc w:val="right"/>
      <w:pPr>
        <w:ind w:left="4697" w:hanging="180"/>
      </w:pPr>
    </w:lvl>
    <w:lvl w:ilvl="6" w:tplc="0405000F" w:tentative="1">
      <w:start w:val="1"/>
      <w:numFmt w:val="decimal"/>
      <w:lvlText w:val="%7."/>
      <w:lvlJc w:val="left"/>
      <w:pPr>
        <w:ind w:left="5417" w:hanging="360"/>
      </w:pPr>
    </w:lvl>
    <w:lvl w:ilvl="7" w:tplc="04050019" w:tentative="1">
      <w:start w:val="1"/>
      <w:numFmt w:val="lowerLetter"/>
      <w:lvlText w:val="%8."/>
      <w:lvlJc w:val="left"/>
      <w:pPr>
        <w:ind w:left="6137" w:hanging="360"/>
      </w:pPr>
    </w:lvl>
    <w:lvl w:ilvl="8" w:tplc="0405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2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680BEE"/>
    <w:multiLevelType w:val="hybridMultilevel"/>
    <w:tmpl w:val="C792C824"/>
    <w:lvl w:ilvl="0" w:tplc="24A8BDB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BE62461A">
      <w:start w:val="1"/>
      <w:numFmt w:val="bullet"/>
      <w:pStyle w:val="ZTPinfo-text-odr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B1E6E33"/>
    <w:multiLevelType w:val="hybridMultilevel"/>
    <w:tmpl w:val="4242364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1"/>
  </w:num>
  <w:num w:numId="4">
    <w:abstractNumId w:val="23"/>
  </w:num>
  <w:num w:numId="5">
    <w:abstractNumId w:val="12"/>
  </w:num>
  <w:num w:numId="6">
    <w:abstractNumId w:val="16"/>
  </w:num>
  <w:num w:numId="7">
    <w:abstractNumId w:val="20"/>
  </w:num>
  <w:num w:numId="8">
    <w:abstractNumId w:val="0"/>
  </w:num>
  <w:num w:numId="9">
    <w:abstractNumId w:val="21"/>
  </w:num>
  <w:num w:numId="10">
    <w:abstractNumId w:val="9"/>
  </w:num>
  <w:num w:numId="11">
    <w:abstractNumId w:val="4"/>
  </w:num>
  <w:num w:numId="12">
    <w:abstractNumId w:val="13"/>
  </w:num>
  <w:num w:numId="13">
    <w:abstractNumId w:val="17"/>
  </w:num>
  <w:num w:numId="14">
    <w:abstractNumId w:val="2"/>
  </w:num>
  <w:num w:numId="15">
    <w:abstractNumId w:val="8"/>
  </w:num>
  <w:num w:numId="16">
    <w:abstractNumId w:val="10"/>
  </w:num>
  <w:num w:numId="17">
    <w:abstractNumId w:val="14"/>
  </w:num>
  <w:num w:numId="18">
    <w:abstractNumId w:val="22"/>
  </w:num>
  <w:num w:numId="19">
    <w:abstractNumId w:val="6"/>
  </w:num>
  <w:num w:numId="20">
    <w:abstractNumId w:val="7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</w:num>
  <w:num w:numId="24">
    <w:abstractNumId w:val="9"/>
  </w:num>
  <w:num w:numId="25">
    <w:abstractNumId w:val="16"/>
  </w:num>
  <w:num w:numId="26">
    <w:abstractNumId w:val="15"/>
  </w:num>
  <w:num w:numId="27">
    <w:abstractNumId w:val="19"/>
  </w:num>
  <w:num w:numId="28">
    <w:abstractNumId w:val="18"/>
  </w:num>
  <w:num w:numId="29">
    <w:abstractNumId w:val="16"/>
  </w:num>
  <w:num w:numId="3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9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69633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5FC"/>
    <w:rsid w:val="000122FD"/>
    <w:rsid w:val="00012EC4"/>
    <w:rsid w:val="00017F3C"/>
    <w:rsid w:val="0002335A"/>
    <w:rsid w:val="00024418"/>
    <w:rsid w:val="00025A98"/>
    <w:rsid w:val="00030AE2"/>
    <w:rsid w:val="000312D2"/>
    <w:rsid w:val="00041532"/>
    <w:rsid w:val="00041EC8"/>
    <w:rsid w:val="00045453"/>
    <w:rsid w:val="00054FC6"/>
    <w:rsid w:val="00060348"/>
    <w:rsid w:val="00064580"/>
    <w:rsid w:val="0006465A"/>
    <w:rsid w:val="0006569A"/>
    <w:rsid w:val="0006588D"/>
    <w:rsid w:val="00066B76"/>
    <w:rsid w:val="00067A5E"/>
    <w:rsid w:val="000719BB"/>
    <w:rsid w:val="00072A65"/>
    <w:rsid w:val="00072C1E"/>
    <w:rsid w:val="00076B14"/>
    <w:rsid w:val="000923CC"/>
    <w:rsid w:val="000B1548"/>
    <w:rsid w:val="000B1725"/>
    <w:rsid w:val="000B408F"/>
    <w:rsid w:val="000B4EB8"/>
    <w:rsid w:val="000B749A"/>
    <w:rsid w:val="000C05C4"/>
    <w:rsid w:val="000C0AE2"/>
    <w:rsid w:val="000C1072"/>
    <w:rsid w:val="000C41F2"/>
    <w:rsid w:val="000C4456"/>
    <w:rsid w:val="000D22C4"/>
    <w:rsid w:val="000D27D1"/>
    <w:rsid w:val="000D2D39"/>
    <w:rsid w:val="000E0ABF"/>
    <w:rsid w:val="000E1A7F"/>
    <w:rsid w:val="000F15F1"/>
    <w:rsid w:val="000F41A2"/>
    <w:rsid w:val="00101D75"/>
    <w:rsid w:val="00105D74"/>
    <w:rsid w:val="00112864"/>
    <w:rsid w:val="00114472"/>
    <w:rsid w:val="00114988"/>
    <w:rsid w:val="00114DE9"/>
    <w:rsid w:val="00115069"/>
    <w:rsid w:val="001150F2"/>
    <w:rsid w:val="00115150"/>
    <w:rsid w:val="0011564D"/>
    <w:rsid w:val="00115B1E"/>
    <w:rsid w:val="001235DD"/>
    <w:rsid w:val="00124B59"/>
    <w:rsid w:val="00124BAD"/>
    <w:rsid w:val="0014196F"/>
    <w:rsid w:val="00146BCB"/>
    <w:rsid w:val="0015027B"/>
    <w:rsid w:val="001542EA"/>
    <w:rsid w:val="00156561"/>
    <w:rsid w:val="00160EB8"/>
    <w:rsid w:val="001656A2"/>
    <w:rsid w:val="001663D9"/>
    <w:rsid w:val="0017097B"/>
    <w:rsid w:val="00170EC5"/>
    <w:rsid w:val="00173060"/>
    <w:rsid w:val="001747C1"/>
    <w:rsid w:val="0017679D"/>
    <w:rsid w:val="0017740E"/>
    <w:rsid w:val="00177A15"/>
    <w:rsid w:val="00177D6B"/>
    <w:rsid w:val="00181168"/>
    <w:rsid w:val="00191975"/>
    <w:rsid w:val="00191F90"/>
    <w:rsid w:val="00192F46"/>
    <w:rsid w:val="00193897"/>
    <w:rsid w:val="00193C68"/>
    <w:rsid w:val="00197CA5"/>
    <w:rsid w:val="001A0107"/>
    <w:rsid w:val="001A12FC"/>
    <w:rsid w:val="001A3B3C"/>
    <w:rsid w:val="001B4180"/>
    <w:rsid w:val="001B4BDD"/>
    <w:rsid w:val="001B4E74"/>
    <w:rsid w:val="001B7668"/>
    <w:rsid w:val="001C537E"/>
    <w:rsid w:val="001C645F"/>
    <w:rsid w:val="001D2CDE"/>
    <w:rsid w:val="001D3429"/>
    <w:rsid w:val="001E4450"/>
    <w:rsid w:val="001E678E"/>
    <w:rsid w:val="001F0125"/>
    <w:rsid w:val="001F60EB"/>
    <w:rsid w:val="001F65C4"/>
    <w:rsid w:val="002038C9"/>
    <w:rsid w:val="00204AEA"/>
    <w:rsid w:val="002071BB"/>
    <w:rsid w:val="00207DF5"/>
    <w:rsid w:val="00212E98"/>
    <w:rsid w:val="00216C8F"/>
    <w:rsid w:val="00223B68"/>
    <w:rsid w:val="00224BC2"/>
    <w:rsid w:val="00237313"/>
    <w:rsid w:val="00240B81"/>
    <w:rsid w:val="00242131"/>
    <w:rsid w:val="00247D01"/>
    <w:rsid w:val="0025030F"/>
    <w:rsid w:val="00261A5B"/>
    <w:rsid w:val="00261B6C"/>
    <w:rsid w:val="00262E5B"/>
    <w:rsid w:val="00265D64"/>
    <w:rsid w:val="00270A06"/>
    <w:rsid w:val="00270E9E"/>
    <w:rsid w:val="00276AFE"/>
    <w:rsid w:val="00277498"/>
    <w:rsid w:val="00280C98"/>
    <w:rsid w:val="00283930"/>
    <w:rsid w:val="00291742"/>
    <w:rsid w:val="00291F35"/>
    <w:rsid w:val="00293276"/>
    <w:rsid w:val="002A0300"/>
    <w:rsid w:val="002A3B57"/>
    <w:rsid w:val="002A5C9C"/>
    <w:rsid w:val="002B5E25"/>
    <w:rsid w:val="002B6B58"/>
    <w:rsid w:val="002C31BF"/>
    <w:rsid w:val="002C3982"/>
    <w:rsid w:val="002D12CB"/>
    <w:rsid w:val="002D2102"/>
    <w:rsid w:val="002D2D31"/>
    <w:rsid w:val="002D5C41"/>
    <w:rsid w:val="002D5FF1"/>
    <w:rsid w:val="002D6728"/>
    <w:rsid w:val="002D7FD6"/>
    <w:rsid w:val="002E0CD7"/>
    <w:rsid w:val="002E0CFB"/>
    <w:rsid w:val="002E1DE3"/>
    <w:rsid w:val="002E5C7B"/>
    <w:rsid w:val="002F4333"/>
    <w:rsid w:val="002F7CE6"/>
    <w:rsid w:val="00301674"/>
    <w:rsid w:val="003030C8"/>
    <w:rsid w:val="00304DAF"/>
    <w:rsid w:val="00306DE4"/>
    <w:rsid w:val="00307207"/>
    <w:rsid w:val="0031016D"/>
    <w:rsid w:val="003130A4"/>
    <w:rsid w:val="003177D6"/>
    <w:rsid w:val="00320203"/>
    <w:rsid w:val="00321C90"/>
    <w:rsid w:val="00321CBA"/>
    <w:rsid w:val="003229ED"/>
    <w:rsid w:val="003254A3"/>
    <w:rsid w:val="00327EEF"/>
    <w:rsid w:val="0033239F"/>
    <w:rsid w:val="00333511"/>
    <w:rsid w:val="00334918"/>
    <w:rsid w:val="003356E1"/>
    <w:rsid w:val="003418A3"/>
    <w:rsid w:val="0034274B"/>
    <w:rsid w:val="00343883"/>
    <w:rsid w:val="0034719F"/>
    <w:rsid w:val="00350A35"/>
    <w:rsid w:val="003571D8"/>
    <w:rsid w:val="00357BC6"/>
    <w:rsid w:val="00361422"/>
    <w:rsid w:val="003626D4"/>
    <w:rsid w:val="0036401D"/>
    <w:rsid w:val="0036556D"/>
    <w:rsid w:val="00372CFB"/>
    <w:rsid w:val="00374258"/>
    <w:rsid w:val="0037545D"/>
    <w:rsid w:val="00377910"/>
    <w:rsid w:val="00386FF1"/>
    <w:rsid w:val="00392CB6"/>
    <w:rsid w:val="00392EB6"/>
    <w:rsid w:val="003947AE"/>
    <w:rsid w:val="003956C6"/>
    <w:rsid w:val="00395A70"/>
    <w:rsid w:val="00395EFC"/>
    <w:rsid w:val="003B3FA8"/>
    <w:rsid w:val="003B61C5"/>
    <w:rsid w:val="003C1A60"/>
    <w:rsid w:val="003C2314"/>
    <w:rsid w:val="003C257C"/>
    <w:rsid w:val="003C33F2"/>
    <w:rsid w:val="003C3D9C"/>
    <w:rsid w:val="003C6679"/>
    <w:rsid w:val="003D5B89"/>
    <w:rsid w:val="003D756E"/>
    <w:rsid w:val="003E411F"/>
    <w:rsid w:val="003E420D"/>
    <w:rsid w:val="003E4C13"/>
    <w:rsid w:val="003E4D69"/>
    <w:rsid w:val="0040098E"/>
    <w:rsid w:val="00400E42"/>
    <w:rsid w:val="004078F3"/>
    <w:rsid w:val="00411660"/>
    <w:rsid w:val="004136BE"/>
    <w:rsid w:val="00424A4B"/>
    <w:rsid w:val="00427794"/>
    <w:rsid w:val="004318E6"/>
    <w:rsid w:val="004419D8"/>
    <w:rsid w:val="00446238"/>
    <w:rsid w:val="00450F07"/>
    <w:rsid w:val="00453CD3"/>
    <w:rsid w:val="00453D51"/>
    <w:rsid w:val="00455957"/>
    <w:rsid w:val="00460660"/>
    <w:rsid w:val="0046073E"/>
    <w:rsid w:val="0046304F"/>
    <w:rsid w:val="00463BD5"/>
    <w:rsid w:val="00463CE5"/>
    <w:rsid w:val="00464BA9"/>
    <w:rsid w:val="00477AEC"/>
    <w:rsid w:val="00483969"/>
    <w:rsid w:val="00485C26"/>
    <w:rsid w:val="00486107"/>
    <w:rsid w:val="00487C54"/>
    <w:rsid w:val="00491827"/>
    <w:rsid w:val="00495F15"/>
    <w:rsid w:val="00496A17"/>
    <w:rsid w:val="004B06A0"/>
    <w:rsid w:val="004B6B46"/>
    <w:rsid w:val="004C4399"/>
    <w:rsid w:val="004C714B"/>
    <w:rsid w:val="004C787C"/>
    <w:rsid w:val="004D6E57"/>
    <w:rsid w:val="004E4459"/>
    <w:rsid w:val="004E480A"/>
    <w:rsid w:val="004E6D87"/>
    <w:rsid w:val="004E7A1F"/>
    <w:rsid w:val="004F1575"/>
    <w:rsid w:val="004F343F"/>
    <w:rsid w:val="004F4B9B"/>
    <w:rsid w:val="00502947"/>
    <w:rsid w:val="00505D7E"/>
    <w:rsid w:val="0050666E"/>
    <w:rsid w:val="00506700"/>
    <w:rsid w:val="005073B5"/>
    <w:rsid w:val="00507732"/>
    <w:rsid w:val="005077DC"/>
    <w:rsid w:val="00511AB9"/>
    <w:rsid w:val="00512076"/>
    <w:rsid w:val="00513FAC"/>
    <w:rsid w:val="005172F1"/>
    <w:rsid w:val="00517947"/>
    <w:rsid w:val="00520C4B"/>
    <w:rsid w:val="00520DA1"/>
    <w:rsid w:val="00522CEE"/>
    <w:rsid w:val="00523825"/>
    <w:rsid w:val="00523BB5"/>
    <w:rsid w:val="00523EA7"/>
    <w:rsid w:val="00527705"/>
    <w:rsid w:val="00531CB9"/>
    <w:rsid w:val="00532499"/>
    <w:rsid w:val="00535BD8"/>
    <w:rsid w:val="005365CE"/>
    <w:rsid w:val="005406EB"/>
    <w:rsid w:val="00545398"/>
    <w:rsid w:val="0055017A"/>
    <w:rsid w:val="00553375"/>
    <w:rsid w:val="0055487B"/>
    <w:rsid w:val="00555884"/>
    <w:rsid w:val="00567AB7"/>
    <w:rsid w:val="005736B7"/>
    <w:rsid w:val="00575E5A"/>
    <w:rsid w:val="00580245"/>
    <w:rsid w:val="00582FFC"/>
    <w:rsid w:val="00584F76"/>
    <w:rsid w:val="0058563B"/>
    <w:rsid w:val="00586CA1"/>
    <w:rsid w:val="0058742A"/>
    <w:rsid w:val="00592046"/>
    <w:rsid w:val="005A1F44"/>
    <w:rsid w:val="005A2D88"/>
    <w:rsid w:val="005A4A49"/>
    <w:rsid w:val="005A6D63"/>
    <w:rsid w:val="005B01B1"/>
    <w:rsid w:val="005B0BEE"/>
    <w:rsid w:val="005C3EB0"/>
    <w:rsid w:val="005C72CA"/>
    <w:rsid w:val="005D3C39"/>
    <w:rsid w:val="005E0462"/>
    <w:rsid w:val="005E48B7"/>
    <w:rsid w:val="005E59A6"/>
    <w:rsid w:val="00601A8C"/>
    <w:rsid w:val="00601FC9"/>
    <w:rsid w:val="00605012"/>
    <w:rsid w:val="0061068E"/>
    <w:rsid w:val="006115D3"/>
    <w:rsid w:val="00623FA9"/>
    <w:rsid w:val="00625D5E"/>
    <w:rsid w:val="00634460"/>
    <w:rsid w:val="00635BEF"/>
    <w:rsid w:val="00635F94"/>
    <w:rsid w:val="006418F4"/>
    <w:rsid w:val="006452B9"/>
    <w:rsid w:val="00652A2A"/>
    <w:rsid w:val="00655976"/>
    <w:rsid w:val="0065610E"/>
    <w:rsid w:val="00660AD3"/>
    <w:rsid w:val="00661146"/>
    <w:rsid w:val="006653E5"/>
    <w:rsid w:val="00667AB8"/>
    <w:rsid w:val="0067054B"/>
    <w:rsid w:val="00671E96"/>
    <w:rsid w:val="00673B1D"/>
    <w:rsid w:val="00673CBD"/>
    <w:rsid w:val="006741FE"/>
    <w:rsid w:val="00674761"/>
    <w:rsid w:val="00676B56"/>
    <w:rsid w:val="006776B6"/>
    <w:rsid w:val="0068286A"/>
    <w:rsid w:val="0069136C"/>
    <w:rsid w:val="00691A97"/>
    <w:rsid w:val="00693150"/>
    <w:rsid w:val="00694346"/>
    <w:rsid w:val="006A019B"/>
    <w:rsid w:val="006A5570"/>
    <w:rsid w:val="006A649A"/>
    <w:rsid w:val="006A689C"/>
    <w:rsid w:val="006B0598"/>
    <w:rsid w:val="006B2318"/>
    <w:rsid w:val="006B34B4"/>
    <w:rsid w:val="006B3D79"/>
    <w:rsid w:val="006B6FE4"/>
    <w:rsid w:val="006C16E1"/>
    <w:rsid w:val="006C2343"/>
    <w:rsid w:val="006C31D3"/>
    <w:rsid w:val="006C442A"/>
    <w:rsid w:val="006D3941"/>
    <w:rsid w:val="006D5271"/>
    <w:rsid w:val="006E0578"/>
    <w:rsid w:val="006E314D"/>
    <w:rsid w:val="006E6A14"/>
    <w:rsid w:val="006F7B04"/>
    <w:rsid w:val="006F7BDB"/>
    <w:rsid w:val="00703681"/>
    <w:rsid w:val="00707921"/>
    <w:rsid w:val="00710723"/>
    <w:rsid w:val="00710BFD"/>
    <w:rsid w:val="00715504"/>
    <w:rsid w:val="00720802"/>
    <w:rsid w:val="007209BF"/>
    <w:rsid w:val="00722DAF"/>
    <w:rsid w:val="00723ED1"/>
    <w:rsid w:val="0072400E"/>
    <w:rsid w:val="00725DD4"/>
    <w:rsid w:val="00730451"/>
    <w:rsid w:val="00733AD8"/>
    <w:rsid w:val="00740AF5"/>
    <w:rsid w:val="00743525"/>
    <w:rsid w:val="00745555"/>
    <w:rsid w:val="007458C8"/>
    <w:rsid w:val="00745F94"/>
    <w:rsid w:val="00751949"/>
    <w:rsid w:val="007540EE"/>
    <w:rsid w:val="007541A2"/>
    <w:rsid w:val="00755818"/>
    <w:rsid w:val="00757CF6"/>
    <w:rsid w:val="0076286B"/>
    <w:rsid w:val="00762DB3"/>
    <w:rsid w:val="00766846"/>
    <w:rsid w:val="0076790E"/>
    <w:rsid w:val="00773B5C"/>
    <w:rsid w:val="0077673A"/>
    <w:rsid w:val="00781D28"/>
    <w:rsid w:val="007846E1"/>
    <w:rsid w:val="007847D6"/>
    <w:rsid w:val="00786C55"/>
    <w:rsid w:val="007957C8"/>
    <w:rsid w:val="00795BA5"/>
    <w:rsid w:val="007A205F"/>
    <w:rsid w:val="007A3392"/>
    <w:rsid w:val="007A4E6E"/>
    <w:rsid w:val="007A5172"/>
    <w:rsid w:val="007A67A0"/>
    <w:rsid w:val="007B570C"/>
    <w:rsid w:val="007D2123"/>
    <w:rsid w:val="007D5652"/>
    <w:rsid w:val="007D59E5"/>
    <w:rsid w:val="007E4A6E"/>
    <w:rsid w:val="007E6932"/>
    <w:rsid w:val="007E7CB7"/>
    <w:rsid w:val="007F4600"/>
    <w:rsid w:val="007F4AD1"/>
    <w:rsid w:val="007F56A7"/>
    <w:rsid w:val="007F6186"/>
    <w:rsid w:val="00800515"/>
    <w:rsid w:val="00800851"/>
    <w:rsid w:val="0080122C"/>
    <w:rsid w:val="0080171C"/>
    <w:rsid w:val="00807DD0"/>
    <w:rsid w:val="00810D72"/>
    <w:rsid w:val="00810E5C"/>
    <w:rsid w:val="008127DC"/>
    <w:rsid w:val="00816930"/>
    <w:rsid w:val="00821D01"/>
    <w:rsid w:val="0082301E"/>
    <w:rsid w:val="00826B7B"/>
    <w:rsid w:val="0083197D"/>
    <w:rsid w:val="00832E7D"/>
    <w:rsid w:val="0083330B"/>
    <w:rsid w:val="00834146"/>
    <w:rsid w:val="008400EB"/>
    <w:rsid w:val="00841D60"/>
    <w:rsid w:val="00846789"/>
    <w:rsid w:val="00846A51"/>
    <w:rsid w:val="0085240E"/>
    <w:rsid w:val="00860CE7"/>
    <w:rsid w:val="00863347"/>
    <w:rsid w:val="00864FB2"/>
    <w:rsid w:val="00865BF3"/>
    <w:rsid w:val="00867643"/>
    <w:rsid w:val="00873272"/>
    <w:rsid w:val="00875459"/>
    <w:rsid w:val="00887F36"/>
    <w:rsid w:val="00890A4F"/>
    <w:rsid w:val="00892232"/>
    <w:rsid w:val="00893BD5"/>
    <w:rsid w:val="00893E2A"/>
    <w:rsid w:val="00895B93"/>
    <w:rsid w:val="008965B5"/>
    <w:rsid w:val="008978A7"/>
    <w:rsid w:val="008A3568"/>
    <w:rsid w:val="008A37B4"/>
    <w:rsid w:val="008A7F28"/>
    <w:rsid w:val="008C24A8"/>
    <w:rsid w:val="008C41F8"/>
    <w:rsid w:val="008C50F3"/>
    <w:rsid w:val="008C51A4"/>
    <w:rsid w:val="008C53BB"/>
    <w:rsid w:val="008C7EFE"/>
    <w:rsid w:val="008D03B9"/>
    <w:rsid w:val="008D30C7"/>
    <w:rsid w:val="008D518D"/>
    <w:rsid w:val="008E34D4"/>
    <w:rsid w:val="008F18D6"/>
    <w:rsid w:val="008F25FE"/>
    <w:rsid w:val="008F2C9B"/>
    <w:rsid w:val="008F2E7A"/>
    <w:rsid w:val="008F390A"/>
    <w:rsid w:val="008F42DA"/>
    <w:rsid w:val="008F4D2C"/>
    <w:rsid w:val="008F797B"/>
    <w:rsid w:val="009020D4"/>
    <w:rsid w:val="009025FC"/>
    <w:rsid w:val="00904780"/>
    <w:rsid w:val="0090635B"/>
    <w:rsid w:val="00914F81"/>
    <w:rsid w:val="00922385"/>
    <w:rsid w:val="009223DF"/>
    <w:rsid w:val="00923406"/>
    <w:rsid w:val="00934D19"/>
    <w:rsid w:val="00936091"/>
    <w:rsid w:val="00936957"/>
    <w:rsid w:val="00940271"/>
    <w:rsid w:val="00940D8A"/>
    <w:rsid w:val="00941667"/>
    <w:rsid w:val="0094216B"/>
    <w:rsid w:val="00943D26"/>
    <w:rsid w:val="00944907"/>
    <w:rsid w:val="009462C7"/>
    <w:rsid w:val="009501E6"/>
    <w:rsid w:val="00950944"/>
    <w:rsid w:val="009519E4"/>
    <w:rsid w:val="00952451"/>
    <w:rsid w:val="009532A2"/>
    <w:rsid w:val="009607F2"/>
    <w:rsid w:val="0096128C"/>
    <w:rsid w:val="00962258"/>
    <w:rsid w:val="00967822"/>
    <w:rsid w:val="009678B7"/>
    <w:rsid w:val="0097239D"/>
    <w:rsid w:val="00980288"/>
    <w:rsid w:val="00985033"/>
    <w:rsid w:val="00985AD2"/>
    <w:rsid w:val="0099022D"/>
    <w:rsid w:val="00990817"/>
    <w:rsid w:val="00991496"/>
    <w:rsid w:val="00992D9C"/>
    <w:rsid w:val="00993938"/>
    <w:rsid w:val="00996CB8"/>
    <w:rsid w:val="009A404E"/>
    <w:rsid w:val="009A6126"/>
    <w:rsid w:val="009B2E97"/>
    <w:rsid w:val="009B5146"/>
    <w:rsid w:val="009C418E"/>
    <w:rsid w:val="009C442C"/>
    <w:rsid w:val="009C47B0"/>
    <w:rsid w:val="009D0B44"/>
    <w:rsid w:val="009D2FC5"/>
    <w:rsid w:val="009E07F4"/>
    <w:rsid w:val="009E1CC4"/>
    <w:rsid w:val="009E6FA0"/>
    <w:rsid w:val="009E6FFA"/>
    <w:rsid w:val="009E7E5C"/>
    <w:rsid w:val="009F309B"/>
    <w:rsid w:val="009F392E"/>
    <w:rsid w:val="009F53C5"/>
    <w:rsid w:val="009F7D9B"/>
    <w:rsid w:val="00A008CE"/>
    <w:rsid w:val="00A04D7F"/>
    <w:rsid w:val="00A0708C"/>
    <w:rsid w:val="00A0740E"/>
    <w:rsid w:val="00A149F3"/>
    <w:rsid w:val="00A14A80"/>
    <w:rsid w:val="00A179C4"/>
    <w:rsid w:val="00A2098E"/>
    <w:rsid w:val="00A219A9"/>
    <w:rsid w:val="00A219E8"/>
    <w:rsid w:val="00A33AD9"/>
    <w:rsid w:val="00A350B5"/>
    <w:rsid w:val="00A4050F"/>
    <w:rsid w:val="00A407B1"/>
    <w:rsid w:val="00A41612"/>
    <w:rsid w:val="00A4311A"/>
    <w:rsid w:val="00A444F4"/>
    <w:rsid w:val="00A454C0"/>
    <w:rsid w:val="00A505D8"/>
    <w:rsid w:val="00A50641"/>
    <w:rsid w:val="00A516FE"/>
    <w:rsid w:val="00A530BF"/>
    <w:rsid w:val="00A57A71"/>
    <w:rsid w:val="00A6177B"/>
    <w:rsid w:val="00A62E74"/>
    <w:rsid w:val="00A66136"/>
    <w:rsid w:val="00A70EE9"/>
    <w:rsid w:val="00A71189"/>
    <w:rsid w:val="00A72CC9"/>
    <w:rsid w:val="00A7364A"/>
    <w:rsid w:val="00A74DCC"/>
    <w:rsid w:val="00A74DD7"/>
    <w:rsid w:val="00A753ED"/>
    <w:rsid w:val="00A77512"/>
    <w:rsid w:val="00A867DC"/>
    <w:rsid w:val="00A86F0E"/>
    <w:rsid w:val="00A87EE0"/>
    <w:rsid w:val="00A903BD"/>
    <w:rsid w:val="00A9062C"/>
    <w:rsid w:val="00A92B67"/>
    <w:rsid w:val="00A93C3D"/>
    <w:rsid w:val="00A94C2F"/>
    <w:rsid w:val="00A95790"/>
    <w:rsid w:val="00A96688"/>
    <w:rsid w:val="00AA10B0"/>
    <w:rsid w:val="00AA4670"/>
    <w:rsid w:val="00AA4CBB"/>
    <w:rsid w:val="00AA65FA"/>
    <w:rsid w:val="00AA66E9"/>
    <w:rsid w:val="00AA7351"/>
    <w:rsid w:val="00AB7856"/>
    <w:rsid w:val="00AC64A6"/>
    <w:rsid w:val="00AD056F"/>
    <w:rsid w:val="00AD0C7B"/>
    <w:rsid w:val="00AD2491"/>
    <w:rsid w:val="00AD38D0"/>
    <w:rsid w:val="00AD5F1A"/>
    <w:rsid w:val="00AD6731"/>
    <w:rsid w:val="00AD674B"/>
    <w:rsid w:val="00AE1159"/>
    <w:rsid w:val="00AE6225"/>
    <w:rsid w:val="00AF26D6"/>
    <w:rsid w:val="00AF2BFC"/>
    <w:rsid w:val="00B008D5"/>
    <w:rsid w:val="00B00CFD"/>
    <w:rsid w:val="00B02F73"/>
    <w:rsid w:val="00B0619F"/>
    <w:rsid w:val="00B071F5"/>
    <w:rsid w:val="00B101FD"/>
    <w:rsid w:val="00B10E77"/>
    <w:rsid w:val="00B13A26"/>
    <w:rsid w:val="00B151C7"/>
    <w:rsid w:val="00B15D0D"/>
    <w:rsid w:val="00B15FAA"/>
    <w:rsid w:val="00B2101D"/>
    <w:rsid w:val="00B22106"/>
    <w:rsid w:val="00B233DB"/>
    <w:rsid w:val="00B26DD8"/>
    <w:rsid w:val="00B26E0C"/>
    <w:rsid w:val="00B32693"/>
    <w:rsid w:val="00B3345D"/>
    <w:rsid w:val="00B41B68"/>
    <w:rsid w:val="00B432D3"/>
    <w:rsid w:val="00B439A8"/>
    <w:rsid w:val="00B50AB2"/>
    <w:rsid w:val="00B5431A"/>
    <w:rsid w:val="00B5712C"/>
    <w:rsid w:val="00B6015F"/>
    <w:rsid w:val="00B720C6"/>
    <w:rsid w:val="00B722EC"/>
    <w:rsid w:val="00B75304"/>
    <w:rsid w:val="00B75EE1"/>
    <w:rsid w:val="00B77481"/>
    <w:rsid w:val="00B77710"/>
    <w:rsid w:val="00B8518B"/>
    <w:rsid w:val="00B86203"/>
    <w:rsid w:val="00B87570"/>
    <w:rsid w:val="00B95C79"/>
    <w:rsid w:val="00B96B0F"/>
    <w:rsid w:val="00B97CC3"/>
    <w:rsid w:val="00BA6359"/>
    <w:rsid w:val="00BB2D38"/>
    <w:rsid w:val="00BC06C4"/>
    <w:rsid w:val="00BC11F0"/>
    <w:rsid w:val="00BC3E44"/>
    <w:rsid w:val="00BD60C1"/>
    <w:rsid w:val="00BD7E91"/>
    <w:rsid w:val="00BD7F0D"/>
    <w:rsid w:val="00BE6AC5"/>
    <w:rsid w:val="00BF1FFC"/>
    <w:rsid w:val="00BF7D34"/>
    <w:rsid w:val="00C00859"/>
    <w:rsid w:val="00C02D0A"/>
    <w:rsid w:val="00C03328"/>
    <w:rsid w:val="00C03A6E"/>
    <w:rsid w:val="00C07743"/>
    <w:rsid w:val="00C13860"/>
    <w:rsid w:val="00C14CB7"/>
    <w:rsid w:val="00C20988"/>
    <w:rsid w:val="00C226C0"/>
    <w:rsid w:val="00C24A6A"/>
    <w:rsid w:val="00C24CB2"/>
    <w:rsid w:val="00C253A1"/>
    <w:rsid w:val="00C271CC"/>
    <w:rsid w:val="00C27D2B"/>
    <w:rsid w:val="00C374CF"/>
    <w:rsid w:val="00C42FE6"/>
    <w:rsid w:val="00C44F6A"/>
    <w:rsid w:val="00C453D6"/>
    <w:rsid w:val="00C6198E"/>
    <w:rsid w:val="00C66A81"/>
    <w:rsid w:val="00C708EA"/>
    <w:rsid w:val="00C71821"/>
    <w:rsid w:val="00C74150"/>
    <w:rsid w:val="00C778A5"/>
    <w:rsid w:val="00C904F9"/>
    <w:rsid w:val="00C95162"/>
    <w:rsid w:val="00C96597"/>
    <w:rsid w:val="00CA38AE"/>
    <w:rsid w:val="00CB1915"/>
    <w:rsid w:val="00CB4B0B"/>
    <w:rsid w:val="00CB5DA4"/>
    <w:rsid w:val="00CB6A37"/>
    <w:rsid w:val="00CB7684"/>
    <w:rsid w:val="00CC0659"/>
    <w:rsid w:val="00CC0F67"/>
    <w:rsid w:val="00CC7C8F"/>
    <w:rsid w:val="00CC7F11"/>
    <w:rsid w:val="00CD1FC4"/>
    <w:rsid w:val="00CD254A"/>
    <w:rsid w:val="00CD4712"/>
    <w:rsid w:val="00CD5677"/>
    <w:rsid w:val="00CF0B40"/>
    <w:rsid w:val="00D00193"/>
    <w:rsid w:val="00D02A20"/>
    <w:rsid w:val="00D034A0"/>
    <w:rsid w:val="00D0529F"/>
    <w:rsid w:val="00D0732C"/>
    <w:rsid w:val="00D13002"/>
    <w:rsid w:val="00D2089B"/>
    <w:rsid w:val="00D21061"/>
    <w:rsid w:val="00D2136E"/>
    <w:rsid w:val="00D217CA"/>
    <w:rsid w:val="00D2360C"/>
    <w:rsid w:val="00D318AC"/>
    <w:rsid w:val="00D322B7"/>
    <w:rsid w:val="00D34F7A"/>
    <w:rsid w:val="00D4108E"/>
    <w:rsid w:val="00D50C87"/>
    <w:rsid w:val="00D51E58"/>
    <w:rsid w:val="00D52FA8"/>
    <w:rsid w:val="00D5349C"/>
    <w:rsid w:val="00D548D3"/>
    <w:rsid w:val="00D60B12"/>
    <w:rsid w:val="00D6163D"/>
    <w:rsid w:val="00D65009"/>
    <w:rsid w:val="00D82664"/>
    <w:rsid w:val="00D831A3"/>
    <w:rsid w:val="00D83829"/>
    <w:rsid w:val="00D864D4"/>
    <w:rsid w:val="00D90C8B"/>
    <w:rsid w:val="00D92505"/>
    <w:rsid w:val="00D95F51"/>
    <w:rsid w:val="00D97BE3"/>
    <w:rsid w:val="00DA1DA9"/>
    <w:rsid w:val="00DA27EA"/>
    <w:rsid w:val="00DA3711"/>
    <w:rsid w:val="00DB003E"/>
    <w:rsid w:val="00DB7D3E"/>
    <w:rsid w:val="00DC2E1F"/>
    <w:rsid w:val="00DD1820"/>
    <w:rsid w:val="00DD299D"/>
    <w:rsid w:val="00DD46F3"/>
    <w:rsid w:val="00DE1137"/>
    <w:rsid w:val="00DE51A5"/>
    <w:rsid w:val="00DE56F2"/>
    <w:rsid w:val="00DF0E8E"/>
    <w:rsid w:val="00DF116D"/>
    <w:rsid w:val="00DF120F"/>
    <w:rsid w:val="00DF1220"/>
    <w:rsid w:val="00DF1549"/>
    <w:rsid w:val="00DF4DDD"/>
    <w:rsid w:val="00DF7D3E"/>
    <w:rsid w:val="00E014A7"/>
    <w:rsid w:val="00E02DBB"/>
    <w:rsid w:val="00E04A7B"/>
    <w:rsid w:val="00E1210C"/>
    <w:rsid w:val="00E12B0C"/>
    <w:rsid w:val="00E16FF7"/>
    <w:rsid w:val="00E1732F"/>
    <w:rsid w:val="00E21BA0"/>
    <w:rsid w:val="00E26267"/>
    <w:rsid w:val="00E26D68"/>
    <w:rsid w:val="00E44045"/>
    <w:rsid w:val="00E4437A"/>
    <w:rsid w:val="00E45125"/>
    <w:rsid w:val="00E508EC"/>
    <w:rsid w:val="00E56D85"/>
    <w:rsid w:val="00E608E0"/>
    <w:rsid w:val="00E618C4"/>
    <w:rsid w:val="00E63FD0"/>
    <w:rsid w:val="00E7218A"/>
    <w:rsid w:val="00E725BB"/>
    <w:rsid w:val="00E7495C"/>
    <w:rsid w:val="00E76085"/>
    <w:rsid w:val="00E76567"/>
    <w:rsid w:val="00E80AAE"/>
    <w:rsid w:val="00E81B23"/>
    <w:rsid w:val="00E82DA7"/>
    <w:rsid w:val="00E84C3A"/>
    <w:rsid w:val="00E878EE"/>
    <w:rsid w:val="00E913CB"/>
    <w:rsid w:val="00E93A37"/>
    <w:rsid w:val="00E96A1D"/>
    <w:rsid w:val="00E972AA"/>
    <w:rsid w:val="00EA6EC7"/>
    <w:rsid w:val="00EA715D"/>
    <w:rsid w:val="00EB104F"/>
    <w:rsid w:val="00EB44F8"/>
    <w:rsid w:val="00EB4548"/>
    <w:rsid w:val="00EB46E5"/>
    <w:rsid w:val="00EB6DC9"/>
    <w:rsid w:val="00EC1167"/>
    <w:rsid w:val="00EC48F6"/>
    <w:rsid w:val="00EC64DF"/>
    <w:rsid w:val="00EC654A"/>
    <w:rsid w:val="00ED0703"/>
    <w:rsid w:val="00ED14BD"/>
    <w:rsid w:val="00ED1C4B"/>
    <w:rsid w:val="00ED6E12"/>
    <w:rsid w:val="00EE0FB1"/>
    <w:rsid w:val="00EF01D1"/>
    <w:rsid w:val="00EF1373"/>
    <w:rsid w:val="00EF4D45"/>
    <w:rsid w:val="00F002C3"/>
    <w:rsid w:val="00F016C7"/>
    <w:rsid w:val="00F02AA0"/>
    <w:rsid w:val="00F04DCB"/>
    <w:rsid w:val="00F12DEC"/>
    <w:rsid w:val="00F14D20"/>
    <w:rsid w:val="00F1715C"/>
    <w:rsid w:val="00F17515"/>
    <w:rsid w:val="00F22FA3"/>
    <w:rsid w:val="00F24347"/>
    <w:rsid w:val="00F25C83"/>
    <w:rsid w:val="00F310F8"/>
    <w:rsid w:val="00F31230"/>
    <w:rsid w:val="00F33182"/>
    <w:rsid w:val="00F33E3F"/>
    <w:rsid w:val="00F35939"/>
    <w:rsid w:val="00F42F02"/>
    <w:rsid w:val="00F44108"/>
    <w:rsid w:val="00F44DCC"/>
    <w:rsid w:val="00F45607"/>
    <w:rsid w:val="00F470B3"/>
    <w:rsid w:val="00F4722B"/>
    <w:rsid w:val="00F51A87"/>
    <w:rsid w:val="00F54432"/>
    <w:rsid w:val="00F54FDC"/>
    <w:rsid w:val="00F6393A"/>
    <w:rsid w:val="00F659EB"/>
    <w:rsid w:val="00F705D1"/>
    <w:rsid w:val="00F81CCB"/>
    <w:rsid w:val="00F82126"/>
    <w:rsid w:val="00F83022"/>
    <w:rsid w:val="00F84791"/>
    <w:rsid w:val="00F86BA6"/>
    <w:rsid w:val="00F8788B"/>
    <w:rsid w:val="00F90E89"/>
    <w:rsid w:val="00F950BB"/>
    <w:rsid w:val="00FA287A"/>
    <w:rsid w:val="00FA4434"/>
    <w:rsid w:val="00FA49EA"/>
    <w:rsid w:val="00FB3A89"/>
    <w:rsid w:val="00FB49FF"/>
    <w:rsid w:val="00FB5DE8"/>
    <w:rsid w:val="00FB60D2"/>
    <w:rsid w:val="00FB6342"/>
    <w:rsid w:val="00FB6D10"/>
    <w:rsid w:val="00FB7B8B"/>
    <w:rsid w:val="00FC0633"/>
    <w:rsid w:val="00FC11CD"/>
    <w:rsid w:val="00FC6389"/>
    <w:rsid w:val="00FD0D45"/>
    <w:rsid w:val="00FD1840"/>
    <w:rsid w:val="00FD2348"/>
    <w:rsid w:val="00FE5F22"/>
    <w:rsid w:val="00FE6AEC"/>
    <w:rsid w:val="00FF4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3EB29A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Batang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130A4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293276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293276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F24347"/>
    <w:pPr>
      <w:keepNext/>
      <w:numPr>
        <w:numId w:val="10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F24347"/>
    <w:pPr>
      <w:numPr>
        <w:ilvl w:val="1"/>
      </w:numPr>
      <w:outlineLvl w:val="1"/>
    </w:pPr>
    <w:rPr>
      <w:caps w:val="0"/>
    </w:rPr>
  </w:style>
  <w:style w:type="character" w:customStyle="1" w:styleId="Nadpis2-1Char">
    <w:name w:val="_Nadpis_2-1 Char"/>
    <w:basedOn w:val="Standardnpsmoodstavce"/>
    <w:link w:val="Nadpis2-1"/>
    <w:rsid w:val="00F24347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F24347"/>
    <w:pPr>
      <w:numPr>
        <w:ilvl w:val="2"/>
        <w:numId w:val="10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F24347"/>
    <w:rPr>
      <w:rFonts w:asciiTheme="majorHAnsi" w:hAnsiTheme="majorHAnsi"/>
      <w:b/>
      <w:caps w:val="0"/>
      <w:sz w:val="22"/>
    </w:rPr>
  </w:style>
  <w:style w:type="paragraph" w:customStyle="1" w:styleId="Titul1">
    <w:name w:val="_Titul_1"/>
    <w:basedOn w:val="Normln"/>
    <w:qFormat/>
    <w:rsid w:val="00F24347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F24347"/>
  </w:style>
  <w:style w:type="paragraph" w:customStyle="1" w:styleId="Titul2">
    <w:name w:val="_Titul_2"/>
    <w:basedOn w:val="Normln"/>
    <w:qFormat/>
    <w:rsid w:val="00F24347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F24347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F24347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F24347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F24347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F24347"/>
    <w:pPr>
      <w:numPr>
        <w:ilvl w:val="1"/>
        <w:numId w:val="8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F24347"/>
    <w:pPr>
      <w:keepNext/>
      <w:numPr>
        <w:numId w:val="8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24347"/>
    <w:pPr>
      <w:numPr>
        <w:numId w:val="5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F24347"/>
  </w:style>
  <w:style w:type="character" w:customStyle="1" w:styleId="Nadpis1-1Char">
    <w:name w:val="_Nadpis_1-1 Char"/>
    <w:basedOn w:val="Standardnpsmoodstavce"/>
    <w:link w:val="Nadpis1-1"/>
    <w:rsid w:val="00F24347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F24347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F24347"/>
  </w:style>
  <w:style w:type="paragraph" w:customStyle="1" w:styleId="Odrka1-2-">
    <w:name w:val="_Odrážka_1-2_-"/>
    <w:basedOn w:val="Odrka1-1"/>
    <w:qFormat/>
    <w:rsid w:val="00F24347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24347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F24347"/>
    <w:pPr>
      <w:numPr>
        <w:numId w:val="6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F24347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F24347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F24347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F24347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F24347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F24347"/>
  </w:style>
  <w:style w:type="paragraph" w:customStyle="1" w:styleId="Zkratky1">
    <w:name w:val="_Zkratky_1"/>
    <w:basedOn w:val="Normln"/>
    <w:qFormat/>
    <w:rsid w:val="00F24347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F24347"/>
    <w:pPr>
      <w:numPr>
        <w:numId w:val="7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F24347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F24347"/>
    <w:rPr>
      <w:b w:val="0"/>
      <w:i w:val="0"/>
    </w:rPr>
  </w:style>
  <w:style w:type="paragraph" w:customStyle="1" w:styleId="Nadpisbezsl1-1">
    <w:name w:val="_Nadpis_bez_čísl_1-1"/>
    <w:qFormat/>
    <w:rsid w:val="00F24347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F24347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F24347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F24347"/>
  </w:style>
  <w:style w:type="paragraph" w:customStyle="1" w:styleId="ZTPinfo-text">
    <w:name w:val="_ZTP_info-text"/>
    <w:basedOn w:val="Textbezslovn"/>
    <w:link w:val="ZTPinfo-textChar"/>
    <w:qFormat/>
    <w:rsid w:val="00F24347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F24347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F24347"/>
    <w:pPr>
      <w:numPr>
        <w:numId w:val="9"/>
      </w:numPr>
    </w:pPr>
  </w:style>
  <w:style w:type="character" w:customStyle="1" w:styleId="ZTPinfo-text-odrChar">
    <w:name w:val="_ZTP_info-text-odr Char"/>
    <w:basedOn w:val="ZTPinfo-textChar"/>
    <w:link w:val="ZTPinfo-text-odr"/>
    <w:rsid w:val="00F24347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F24347"/>
    <w:pPr>
      <w:spacing w:before="40" w:after="40" w:line="240" w:lineRule="auto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F24347"/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i w:val="0"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F24347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F24347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F24347"/>
  </w:style>
  <w:style w:type="paragraph" w:customStyle="1" w:styleId="Odstavec1-41">
    <w:name w:val="_Odstavec_1-4_1."/>
    <w:basedOn w:val="Odstavec1-1a"/>
    <w:link w:val="Odstavec1-41Char"/>
    <w:qFormat/>
    <w:rsid w:val="00F24347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F24347"/>
  </w:style>
  <w:style w:type="paragraph" w:customStyle="1" w:styleId="Zpatvpravo">
    <w:name w:val="_Zápatí_vpravo"/>
    <w:basedOn w:val="Zpat"/>
    <w:qFormat/>
    <w:rsid w:val="00F24347"/>
    <w:pPr>
      <w:jc w:val="right"/>
    </w:pPr>
  </w:style>
  <w:style w:type="paragraph" w:customStyle="1" w:styleId="Zpatvlevo">
    <w:name w:val="_Zápatí_vlevo"/>
    <w:basedOn w:val="Zpatvpravo"/>
    <w:qFormat/>
    <w:rsid w:val="00F24347"/>
    <w:pPr>
      <w:jc w:val="left"/>
    </w:pPr>
  </w:style>
  <w:style w:type="character" w:customStyle="1" w:styleId="Znaka">
    <w:name w:val="_Značka"/>
    <w:basedOn w:val="Standardnpsmoodstavce"/>
    <w:uiPriority w:val="1"/>
    <w:rsid w:val="00F24347"/>
    <w:rPr>
      <w:rFonts w:asciiTheme="majorHAnsi" w:hAnsiTheme="majorHAnsi"/>
      <w:b/>
      <w:sz w:val="36"/>
    </w:rPr>
  </w:style>
  <w:style w:type="paragraph" w:customStyle="1" w:styleId="Styl4">
    <w:name w:val="Styl4"/>
    <w:basedOn w:val="Nadpis2-1"/>
    <w:link w:val="Styl4Char"/>
    <w:qFormat/>
    <w:rsid w:val="008F42DA"/>
    <w:pPr>
      <w:numPr>
        <w:numId w:val="14"/>
      </w:numPr>
    </w:pPr>
    <w:rPr>
      <w:b w:val="0"/>
      <w:caps w:val="0"/>
      <w:sz w:val="18"/>
    </w:rPr>
  </w:style>
  <w:style w:type="character" w:customStyle="1" w:styleId="Styl4Char">
    <w:name w:val="Styl4 Char"/>
    <w:basedOn w:val="Nadpis2-1Char"/>
    <w:link w:val="Styl4"/>
    <w:rsid w:val="008F42DA"/>
    <w:rPr>
      <w:rFonts w:asciiTheme="majorHAnsi" w:hAnsiTheme="majorHAnsi"/>
      <w:b w:val="0"/>
      <w:caps w:val="0"/>
      <w:sz w:val="22"/>
    </w:rPr>
  </w:style>
  <w:style w:type="paragraph" w:customStyle="1" w:styleId="Seznamzkratek">
    <w:name w:val="Seznam zkratek"/>
    <w:basedOn w:val="Normln"/>
    <w:uiPriority w:val="18"/>
    <w:qFormat/>
    <w:rsid w:val="00424A4B"/>
    <w:pPr>
      <w:spacing w:before="60" w:after="60" w:line="240" w:lineRule="auto"/>
    </w:pPr>
    <w:rPr>
      <w:rFonts w:eastAsia="MS Mincho"/>
      <w:sz w:val="16"/>
    </w:rPr>
  </w:style>
  <w:style w:type="paragraph" w:customStyle="1" w:styleId="Default">
    <w:name w:val="Default"/>
    <w:rsid w:val="007957C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Styl5">
    <w:name w:val="Styl5"/>
    <w:link w:val="Styl5Char"/>
    <w:qFormat/>
    <w:rsid w:val="007957C8"/>
  </w:style>
  <w:style w:type="character" w:customStyle="1" w:styleId="Styl5Char">
    <w:name w:val="Styl5 Char"/>
    <w:basedOn w:val="Standardnpsmoodstavce"/>
    <w:link w:val="Styl5"/>
    <w:rsid w:val="007957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Batang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130A4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293276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293276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F24347"/>
    <w:pPr>
      <w:keepNext/>
      <w:numPr>
        <w:numId w:val="10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F24347"/>
    <w:pPr>
      <w:numPr>
        <w:ilvl w:val="1"/>
      </w:numPr>
      <w:outlineLvl w:val="1"/>
    </w:pPr>
    <w:rPr>
      <w:caps w:val="0"/>
    </w:rPr>
  </w:style>
  <w:style w:type="character" w:customStyle="1" w:styleId="Nadpis2-1Char">
    <w:name w:val="_Nadpis_2-1 Char"/>
    <w:basedOn w:val="Standardnpsmoodstavce"/>
    <w:link w:val="Nadpis2-1"/>
    <w:rsid w:val="00F24347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F24347"/>
    <w:pPr>
      <w:numPr>
        <w:ilvl w:val="2"/>
        <w:numId w:val="10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F24347"/>
    <w:rPr>
      <w:rFonts w:asciiTheme="majorHAnsi" w:hAnsiTheme="majorHAnsi"/>
      <w:b/>
      <w:caps w:val="0"/>
      <w:sz w:val="22"/>
    </w:rPr>
  </w:style>
  <w:style w:type="paragraph" w:customStyle="1" w:styleId="Titul1">
    <w:name w:val="_Titul_1"/>
    <w:basedOn w:val="Normln"/>
    <w:qFormat/>
    <w:rsid w:val="00F24347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F24347"/>
  </w:style>
  <w:style w:type="paragraph" w:customStyle="1" w:styleId="Titul2">
    <w:name w:val="_Titul_2"/>
    <w:basedOn w:val="Normln"/>
    <w:qFormat/>
    <w:rsid w:val="00F24347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F24347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F24347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F24347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F24347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F24347"/>
    <w:pPr>
      <w:numPr>
        <w:ilvl w:val="1"/>
        <w:numId w:val="8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F24347"/>
    <w:pPr>
      <w:keepNext/>
      <w:numPr>
        <w:numId w:val="8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24347"/>
    <w:pPr>
      <w:numPr>
        <w:numId w:val="5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F24347"/>
  </w:style>
  <w:style w:type="character" w:customStyle="1" w:styleId="Nadpis1-1Char">
    <w:name w:val="_Nadpis_1-1 Char"/>
    <w:basedOn w:val="Standardnpsmoodstavce"/>
    <w:link w:val="Nadpis1-1"/>
    <w:rsid w:val="00F24347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F24347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F24347"/>
  </w:style>
  <w:style w:type="paragraph" w:customStyle="1" w:styleId="Odrka1-2-">
    <w:name w:val="_Odrážka_1-2_-"/>
    <w:basedOn w:val="Odrka1-1"/>
    <w:qFormat/>
    <w:rsid w:val="00F24347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24347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F24347"/>
    <w:pPr>
      <w:numPr>
        <w:numId w:val="6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F24347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F24347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F24347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F24347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F24347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F24347"/>
  </w:style>
  <w:style w:type="paragraph" w:customStyle="1" w:styleId="Zkratky1">
    <w:name w:val="_Zkratky_1"/>
    <w:basedOn w:val="Normln"/>
    <w:qFormat/>
    <w:rsid w:val="00F24347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F24347"/>
    <w:pPr>
      <w:numPr>
        <w:numId w:val="7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F24347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F24347"/>
    <w:rPr>
      <w:b w:val="0"/>
      <w:i w:val="0"/>
    </w:rPr>
  </w:style>
  <w:style w:type="paragraph" w:customStyle="1" w:styleId="Nadpisbezsl1-1">
    <w:name w:val="_Nadpis_bez_čísl_1-1"/>
    <w:qFormat/>
    <w:rsid w:val="00F24347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F24347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F24347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F24347"/>
  </w:style>
  <w:style w:type="paragraph" w:customStyle="1" w:styleId="ZTPinfo-text">
    <w:name w:val="_ZTP_info-text"/>
    <w:basedOn w:val="Textbezslovn"/>
    <w:link w:val="ZTPinfo-textChar"/>
    <w:qFormat/>
    <w:rsid w:val="00F24347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F24347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F24347"/>
    <w:pPr>
      <w:numPr>
        <w:numId w:val="9"/>
      </w:numPr>
    </w:pPr>
  </w:style>
  <w:style w:type="character" w:customStyle="1" w:styleId="ZTPinfo-text-odrChar">
    <w:name w:val="_ZTP_info-text-odr Char"/>
    <w:basedOn w:val="ZTPinfo-textChar"/>
    <w:link w:val="ZTPinfo-text-odr"/>
    <w:rsid w:val="00F24347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F24347"/>
    <w:pPr>
      <w:spacing w:before="40" w:after="40" w:line="240" w:lineRule="auto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F24347"/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i w:val="0"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F24347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F24347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F24347"/>
  </w:style>
  <w:style w:type="paragraph" w:customStyle="1" w:styleId="Odstavec1-41">
    <w:name w:val="_Odstavec_1-4_1."/>
    <w:basedOn w:val="Odstavec1-1a"/>
    <w:link w:val="Odstavec1-41Char"/>
    <w:qFormat/>
    <w:rsid w:val="00F24347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F24347"/>
  </w:style>
  <w:style w:type="paragraph" w:customStyle="1" w:styleId="Zpatvpravo">
    <w:name w:val="_Zápatí_vpravo"/>
    <w:basedOn w:val="Zpat"/>
    <w:qFormat/>
    <w:rsid w:val="00F24347"/>
    <w:pPr>
      <w:jc w:val="right"/>
    </w:pPr>
  </w:style>
  <w:style w:type="paragraph" w:customStyle="1" w:styleId="Zpatvlevo">
    <w:name w:val="_Zápatí_vlevo"/>
    <w:basedOn w:val="Zpatvpravo"/>
    <w:qFormat/>
    <w:rsid w:val="00F24347"/>
    <w:pPr>
      <w:jc w:val="left"/>
    </w:pPr>
  </w:style>
  <w:style w:type="character" w:customStyle="1" w:styleId="Znaka">
    <w:name w:val="_Značka"/>
    <w:basedOn w:val="Standardnpsmoodstavce"/>
    <w:uiPriority w:val="1"/>
    <w:rsid w:val="00F24347"/>
    <w:rPr>
      <w:rFonts w:asciiTheme="majorHAnsi" w:hAnsiTheme="majorHAnsi"/>
      <w:b/>
      <w:sz w:val="36"/>
    </w:rPr>
  </w:style>
  <w:style w:type="paragraph" w:customStyle="1" w:styleId="Styl4">
    <w:name w:val="Styl4"/>
    <w:basedOn w:val="Nadpis2-1"/>
    <w:link w:val="Styl4Char"/>
    <w:qFormat/>
    <w:rsid w:val="008F42DA"/>
    <w:pPr>
      <w:numPr>
        <w:numId w:val="14"/>
      </w:numPr>
    </w:pPr>
    <w:rPr>
      <w:b w:val="0"/>
      <w:caps w:val="0"/>
      <w:sz w:val="18"/>
    </w:rPr>
  </w:style>
  <w:style w:type="character" w:customStyle="1" w:styleId="Styl4Char">
    <w:name w:val="Styl4 Char"/>
    <w:basedOn w:val="Nadpis2-1Char"/>
    <w:link w:val="Styl4"/>
    <w:rsid w:val="008F42DA"/>
    <w:rPr>
      <w:rFonts w:asciiTheme="majorHAnsi" w:hAnsiTheme="majorHAnsi"/>
      <w:b w:val="0"/>
      <w:caps w:val="0"/>
      <w:sz w:val="22"/>
    </w:rPr>
  </w:style>
  <w:style w:type="paragraph" w:customStyle="1" w:styleId="Seznamzkratek">
    <w:name w:val="Seznam zkratek"/>
    <w:basedOn w:val="Normln"/>
    <w:uiPriority w:val="18"/>
    <w:qFormat/>
    <w:rsid w:val="00424A4B"/>
    <w:pPr>
      <w:spacing w:before="60" w:after="60" w:line="240" w:lineRule="auto"/>
    </w:pPr>
    <w:rPr>
      <w:rFonts w:eastAsia="MS Mincho"/>
      <w:sz w:val="16"/>
    </w:rPr>
  </w:style>
  <w:style w:type="paragraph" w:customStyle="1" w:styleId="Default">
    <w:name w:val="Default"/>
    <w:rsid w:val="007957C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Styl5">
    <w:name w:val="Styl5"/>
    <w:link w:val="Styl5Char"/>
    <w:qFormat/>
    <w:rsid w:val="007957C8"/>
  </w:style>
  <w:style w:type="character" w:customStyle="1" w:styleId="Styl5Char">
    <w:name w:val="Styl5 Char"/>
    <w:basedOn w:val="Standardnpsmoodstavce"/>
    <w:link w:val="Styl5"/>
    <w:rsid w:val="007957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49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2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6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4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spravazeleznic.cz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glossaryDocument" Target="glossary/document.xml"/><Relationship Id="rId7" Type="http://schemas.microsoft.com/office/2007/relationships/stylesWithEffects" Target="stylesWithEffects.xml"/><Relationship Id="rId12" Type="http://schemas.openxmlformats.org/officeDocument/2006/relationships/hyperlink" Target="https://www.tudc.cz/" TargetMode="External"/><Relationship Id="rId17" Type="http://schemas.openxmlformats.org/officeDocument/2006/relationships/footer" Target="footer2.xml"/><Relationship Id="rId25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0C02566B43B43AAB6614D28EFADD4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C984A6-164D-40D0-841F-824FF7763AC2}"/>
      </w:docPartPr>
      <w:docPartBody>
        <w:p w:rsidR="007D708D" w:rsidRDefault="00CF7E29">
          <w:pPr>
            <w:pStyle w:val="50C02566B43B43AAB6614D28EFADD4A0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E29"/>
    <w:rsid w:val="000043A0"/>
    <w:rsid w:val="00021039"/>
    <w:rsid w:val="00070DE6"/>
    <w:rsid w:val="000A51FF"/>
    <w:rsid w:val="000A56F7"/>
    <w:rsid w:val="000D27F8"/>
    <w:rsid w:val="000E548B"/>
    <w:rsid w:val="000F04DB"/>
    <w:rsid w:val="001436C5"/>
    <w:rsid w:val="001D10C4"/>
    <w:rsid w:val="00260CD5"/>
    <w:rsid w:val="00274A8C"/>
    <w:rsid w:val="00277CA9"/>
    <w:rsid w:val="002B2BB3"/>
    <w:rsid w:val="002C01C0"/>
    <w:rsid w:val="002C29B7"/>
    <w:rsid w:val="003100DD"/>
    <w:rsid w:val="00323D0C"/>
    <w:rsid w:val="0033285A"/>
    <w:rsid w:val="00386418"/>
    <w:rsid w:val="003A2A4C"/>
    <w:rsid w:val="003B4F5F"/>
    <w:rsid w:val="003D66B8"/>
    <w:rsid w:val="004036E8"/>
    <w:rsid w:val="00465D64"/>
    <w:rsid w:val="00470495"/>
    <w:rsid w:val="004932EF"/>
    <w:rsid w:val="0050050A"/>
    <w:rsid w:val="00507E02"/>
    <w:rsid w:val="005501BD"/>
    <w:rsid w:val="00555452"/>
    <w:rsid w:val="005F7F2F"/>
    <w:rsid w:val="00670805"/>
    <w:rsid w:val="00695AFF"/>
    <w:rsid w:val="00696AB7"/>
    <w:rsid w:val="006B7CE6"/>
    <w:rsid w:val="006D4A70"/>
    <w:rsid w:val="006F4318"/>
    <w:rsid w:val="00757CF8"/>
    <w:rsid w:val="00772343"/>
    <w:rsid w:val="007D708D"/>
    <w:rsid w:val="00820BCD"/>
    <w:rsid w:val="009444BD"/>
    <w:rsid w:val="00945BAA"/>
    <w:rsid w:val="00970A8C"/>
    <w:rsid w:val="0098278C"/>
    <w:rsid w:val="009D6C41"/>
    <w:rsid w:val="009F7036"/>
    <w:rsid w:val="00A57622"/>
    <w:rsid w:val="00A7208F"/>
    <w:rsid w:val="00A7488A"/>
    <w:rsid w:val="00AB11A7"/>
    <w:rsid w:val="00B07520"/>
    <w:rsid w:val="00C36D51"/>
    <w:rsid w:val="00C718C9"/>
    <w:rsid w:val="00C76346"/>
    <w:rsid w:val="00CF7E29"/>
    <w:rsid w:val="00DA050D"/>
    <w:rsid w:val="00DC3DB6"/>
    <w:rsid w:val="00DC4F3E"/>
    <w:rsid w:val="00E07518"/>
    <w:rsid w:val="00E166BA"/>
    <w:rsid w:val="00E265FE"/>
    <w:rsid w:val="00E2715A"/>
    <w:rsid w:val="00E35C39"/>
    <w:rsid w:val="00F97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50C02566B43B43AAB6614D28EFADD4A0">
    <w:name w:val="50C02566B43B43AAB6614D28EFADD4A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50C02566B43B43AAB6614D28EFADD4A0">
    <w:name w:val="50C02566B43B43AAB6614D28EFADD4A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purl.org/dc/terms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A42A5CC-7E38-4350-9C04-4ED1FC1F7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10</Pages>
  <Words>3935</Words>
  <Characters>23218</Characters>
  <Application>Microsoft Office Word</Application>
  <DocSecurity>0</DocSecurity>
  <Lines>193</Lines>
  <Paragraphs>54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27099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Hruška Pavel, Ing.</dc:creator>
  <cp:lastModifiedBy>Merta Jiří, Ing.</cp:lastModifiedBy>
  <cp:revision>24</cp:revision>
  <cp:lastPrinted>2020-08-25T13:31:00Z</cp:lastPrinted>
  <dcterms:created xsi:type="dcterms:W3CDTF">2020-08-20T09:11:00Z</dcterms:created>
  <dcterms:modified xsi:type="dcterms:W3CDTF">2020-08-25T13:32:00Z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